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4C4" w:rsidRPr="00792EA0" w:rsidRDefault="00B7628C" w:rsidP="00792EA0">
      <w:pPr>
        <w:pStyle w:val="PortadaNormal"/>
      </w:pPr>
      <w:r>
        <w:rPr>
          <w:noProof/>
        </w:rPr>
        <w:pict>
          <v:rect id="_x0000_s2069" style="position:absolute;left:0;text-align:left;margin-left:0;margin-top:785.6pt;width:595.3pt;height:56.7pt;z-index:251657216;mso-position-horizontal-relative:page;mso-position-vertical-relative:page" o:allowincell="f" o:allowoverlap="f" fillcolor="#eaab00" stroked="f">
            <v:textbox>
              <w:txbxContent>
                <w:p w:rsidR="00DC0035" w:rsidRDefault="00DC0035" w:rsidP="002D0DCF">
                  <w:pPr>
                    <w:spacing w:before="0"/>
                    <w:jc w:val="center"/>
                    <w:rPr>
                      <w:color w:val="FFFFFF"/>
                    </w:rPr>
                  </w:pPr>
                  <w:r w:rsidRPr="00FA1673">
                    <w:rPr>
                      <w:color w:val="FFFFFF"/>
                    </w:rPr>
                    <w:t xml:space="preserve">Santa Cruz de Marcenado, 26. 28015 Madrid. </w:t>
                  </w:r>
                  <w:r>
                    <w:rPr>
                      <w:color w:val="FFFFFF"/>
                    </w:rPr>
                    <w:t xml:space="preserve">  </w:t>
                  </w:r>
                  <w:r w:rsidRPr="00FA1673">
                    <w:rPr>
                      <w:color w:val="FFFFFF"/>
                    </w:rPr>
                    <w:t>Tel +34 91 542 28 00.</w:t>
                  </w:r>
                  <w:r>
                    <w:rPr>
                      <w:color w:val="FFFFFF"/>
                    </w:rPr>
                    <w:t xml:space="preserve">  </w:t>
                  </w:r>
                  <w:r w:rsidRPr="00FA1673">
                    <w:rPr>
                      <w:color w:val="FFFFFF"/>
                    </w:rPr>
                    <w:t xml:space="preserve"> Fax +34 91 542 31 76</w:t>
                  </w:r>
                </w:p>
                <w:p w:rsidR="00DC0035" w:rsidRPr="008E3CC4" w:rsidRDefault="00DC0035" w:rsidP="002D0DCF">
                  <w:pPr>
                    <w:spacing w:before="0"/>
                    <w:jc w:val="center"/>
                    <w:rPr>
                      <w:color w:val="FFFFFF"/>
                      <w:sz w:val="6"/>
                      <w:szCs w:val="6"/>
                    </w:rPr>
                  </w:pPr>
                </w:p>
                <w:p w:rsidR="00DC0035" w:rsidRPr="001674AC" w:rsidRDefault="00DC0035" w:rsidP="002D0DCF">
                  <w:pPr>
                    <w:spacing w:before="0"/>
                    <w:jc w:val="center"/>
                    <w:rPr>
                      <w:color w:val="A6A6A6"/>
                      <w:sz w:val="32"/>
                    </w:rPr>
                  </w:pPr>
                  <w:r w:rsidRPr="001674AC">
                    <w:rPr>
                      <w:color w:val="A6A6A6"/>
                      <w:sz w:val="32"/>
                    </w:rPr>
                    <w:t>www.iit.upcomillas.es</w:t>
                  </w:r>
                </w:p>
              </w:txbxContent>
            </v:textbox>
            <w10:wrap anchorx="page" anchory="page"/>
            <w10:anchorlock/>
          </v:rect>
        </w:pict>
      </w:r>
      <w:r w:rsidR="00202615">
        <w:rPr>
          <w:noProof/>
        </w:rPr>
        <w:drawing>
          <wp:inline distT="0" distB="0" distL="0" distR="0">
            <wp:extent cx="3153410" cy="2159635"/>
            <wp:effectExtent l="19050" t="0" r="8890" b="0"/>
            <wp:docPr id="6" name="Imagen 1" descr="IIT_Comillas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T_Comillas_color"/>
                    <pic:cNvPicPr>
                      <a:picLocks noChangeAspect="1" noChangeArrowheads="1"/>
                    </pic:cNvPicPr>
                  </pic:nvPicPr>
                  <pic:blipFill>
                    <a:blip r:embed="rId8" cstate="print"/>
                    <a:srcRect/>
                    <a:stretch>
                      <a:fillRect/>
                    </a:stretch>
                  </pic:blipFill>
                  <pic:spPr bwMode="auto">
                    <a:xfrm>
                      <a:off x="0" y="0"/>
                      <a:ext cx="3153410" cy="2159635"/>
                    </a:xfrm>
                    <a:prstGeom prst="rect">
                      <a:avLst/>
                    </a:prstGeom>
                    <a:noFill/>
                    <a:ln w="9525">
                      <a:noFill/>
                      <a:miter lim="800000"/>
                      <a:headEnd/>
                      <a:tailEnd/>
                    </a:ln>
                  </pic:spPr>
                </pic:pic>
              </a:graphicData>
            </a:graphic>
          </wp:inline>
        </w:drawing>
      </w:r>
    </w:p>
    <w:p w:rsidR="002644C4" w:rsidRDefault="002644C4" w:rsidP="00792EA0">
      <w:pPr>
        <w:pStyle w:val="PortadaNormal"/>
      </w:pPr>
    </w:p>
    <w:p w:rsidR="002644C4" w:rsidRPr="00792EA0" w:rsidRDefault="002644C4" w:rsidP="00792EA0">
      <w:pPr>
        <w:pStyle w:val="PortadaNormal"/>
      </w:pPr>
    </w:p>
    <w:p w:rsidR="003A4F68" w:rsidRPr="00792EA0" w:rsidRDefault="003A4F68" w:rsidP="00792EA0">
      <w:pPr>
        <w:pStyle w:val="PortadaNormal"/>
      </w:pPr>
    </w:p>
    <w:p w:rsidR="002644C4" w:rsidRPr="00792EA0" w:rsidRDefault="002644C4" w:rsidP="00792EA0">
      <w:pPr>
        <w:pStyle w:val="Portadapropuesta"/>
      </w:pPr>
      <w:r w:rsidRPr="00792EA0">
        <w:t>PROPUESTA DE COLABORACIÓN</w:t>
      </w:r>
    </w:p>
    <w:p w:rsidR="000667A0" w:rsidRPr="00792EA0" w:rsidRDefault="000667A0" w:rsidP="00792EA0">
      <w:pPr>
        <w:pStyle w:val="PortadaNormal"/>
      </w:pPr>
    </w:p>
    <w:p w:rsidR="002644C4" w:rsidRPr="008E3CC4" w:rsidRDefault="008E3CC4" w:rsidP="008E3CC4">
      <w:pPr>
        <w:pStyle w:val="PortadaTtulo"/>
      </w:pPr>
      <w:r w:rsidRPr="008E3CC4">
        <w:t>Poner el título de la propuesta aquí</w:t>
      </w:r>
    </w:p>
    <w:p w:rsidR="002644C4" w:rsidRPr="00792EA0" w:rsidRDefault="002644C4" w:rsidP="00792EA0">
      <w:pPr>
        <w:pStyle w:val="PortadaNormal"/>
      </w:pPr>
    </w:p>
    <w:p w:rsidR="002644C4" w:rsidRPr="00792EA0" w:rsidRDefault="002644C4" w:rsidP="00792EA0">
      <w:pPr>
        <w:pStyle w:val="PortadaNormal"/>
      </w:pPr>
    </w:p>
    <w:p w:rsidR="002644C4" w:rsidRPr="008E3CC4" w:rsidRDefault="000667A0" w:rsidP="008E3CC4">
      <w:pPr>
        <w:pStyle w:val="PortadaAutores"/>
      </w:pPr>
      <w:r w:rsidRPr="008E3CC4">
        <w:t>Dña. Autora 1 y D. Autor 2</w:t>
      </w:r>
    </w:p>
    <w:p w:rsidR="000F6C82" w:rsidRDefault="000F6C82" w:rsidP="000F6C82">
      <w:pPr>
        <w:pStyle w:val="PortadaNormal"/>
      </w:pPr>
    </w:p>
    <w:p w:rsidR="000F6C82" w:rsidRPr="000F6C82" w:rsidRDefault="000F6C82" w:rsidP="000F6C82">
      <w:pPr>
        <w:pStyle w:val="PortadaNormal"/>
      </w:pPr>
    </w:p>
    <w:p w:rsidR="002644C4" w:rsidRPr="008E3CC4" w:rsidRDefault="002644C4" w:rsidP="008E3CC4">
      <w:pPr>
        <w:pStyle w:val="PortadaRealizadopara"/>
      </w:pPr>
      <w:r w:rsidRPr="00F03E1A">
        <w:rPr>
          <w:color w:val="auto"/>
        </w:rPr>
        <w:t xml:space="preserve">Preparado </w:t>
      </w:r>
      <w:r w:rsidR="007564DD" w:rsidRPr="00F03E1A">
        <w:rPr>
          <w:color w:val="auto"/>
        </w:rPr>
        <w:t xml:space="preserve">por el IIT </w:t>
      </w:r>
      <w:r w:rsidRPr="00F03E1A">
        <w:rPr>
          <w:color w:val="auto"/>
        </w:rPr>
        <w:t>para</w:t>
      </w:r>
      <w:r w:rsidRPr="008E3CC4">
        <w:t xml:space="preserve"> </w:t>
      </w:r>
      <w:proofErr w:type="spellStart"/>
      <w:r w:rsidR="008E3CC4" w:rsidRPr="008E3CC4">
        <w:t>Nombre_Empresa</w:t>
      </w:r>
      <w:proofErr w:type="spellEnd"/>
      <w:r w:rsidRPr="008E3CC4">
        <w:t xml:space="preserve">, </w:t>
      </w:r>
      <w:proofErr w:type="spellStart"/>
      <w:r w:rsidR="008E3CC4" w:rsidRPr="008E3CC4">
        <w:t>Nombre_Departamento</w:t>
      </w:r>
      <w:proofErr w:type="spellEnd"/>
      <w:r w:rsidR="008E3CC4" w:rsidRPr="008E3CC4">
        <w:t>/Sección</w:t>
      </w:r>
      <w:r w:rsidRPr="008E3CC4">
        <w:t xml:space="preserve">, </w:t>
      </w:r>
      <w:proofErr w:type="spellStart"/>
      <w:r w:rsidR="008E3CC4" w:rsidRPr="008E3CC4">
        <w:t>Nombre_Subdepartamento</w:t>
      </w:r>
      <w:proofErr w:type="spellEnd"/>
      <w:r w:rsidR="008E3CC4" w:rsidRPr="008E3CC4">
        <w:t>/</w:t>
      </w:r>
      <w:proofErr w:type="spellStart"/>
      <w:r w:rsidR="008E3CC4" w:rsidRPr="008E3CC4">
        <w:t>Subsección</w:t>
      </w:r>
      <w:proofErr w:type="spellEnd"/>
    </w:p>
    <w:p w:rsidR="00DC70C1" w:rsidRPr="00DC70C1" w:rsidRDefault="00DC70C1" w:rsidP="00DC70C1">
      <w:pPr>
        <w:pStyle w:val="PortadaNormal"/>
      </w:pPr>
    </w:p>
    <w:p w:rsidR="00046634" w:rsidRPr="008E3CC4" w:rsidRDefault="00A202BE" w:rsidP="008E3CC4">
      <w:pPr>
        <w:pStyle w:val="PortadaFecha"/>
      </w:pPr>
      <w:r>
        <w:t>Julio de 2013</w:t>
      </w:r>
    </w:p>
    <w:p w:rsidR="00B1529B" w:rsidRPr="008E3CC4" w:rsidRDefault="000667A0" w:rsidP="008E3CC4">
      <w:pPr>
        <w:pStyle w:val="PortadaVersin"/>
      </w:pPr>
      <w:r w:rsidRPr="008E3CC4">
        <w:t>Versión: 1.0</w:t>
      </w:r>
    </w:p>
    <w:p w:rsidR="007A08E8" w:rsidRPr="007A08E8" w:rsidRDefault="007A08E8" w:rsidP="007A08E8">
      <w:pPr>
        <w:pStyle w:val="PortadaNormal"/>
      </w:pPr>
    </w:p>
    <w:p w:rsidR="007A08E8" w:rsidRDefault="007A08E8" w:rsidP="00B1529B">
      <w:pPr>
        <w:pStyle w:val="PortadaNormal"/>
        <w:sectPr w:rsidR="007A08E8" w:rsidSect="002C0685">
          <w:headerReference w:type="default" r:id="rId9"/>
          <w:footerReference w:type="even" r:id="rId10"/>
          <w:footerReference w:type="default" r:id="rId11"/>
          <w:pgSz w:w="11907" w:h="16840" w:code="9"/>
          <w:pgMar w:top="1418" w:right="1191" w:bottom="1418" w:left="1191" w:header="862" w:footer="391" w:gutter="0"/>
          <w:cols w:space="720"/>
          <w:titlePg/>
          <w:docGrid w:linePitch="326"/>
        </w:sectPr>
      </w:pPr>
    </w:p>
    <w:p w:rsidR="00F647CB" w:rsidRPr="008E3CC4" w:rsidRDefault="00347BD8" w:rsidP="008E3CC4">
      <w:pPr>
        <w:jc w:val="center"/>
        <w:rPr>
          <w:rStyle w:val="TituloIndice"/>
          <w:rFonts w:ascii="Calibri" w:hAnsi="Calibri"/>
        </w:rPr>
      </w:pPr>
      <w:r w:rsidRPr="008E3CC4">
        <w:rPr>
          <w:rStyle w:val="TituloIndice"/>
          <w:rFonts w:ascii="Calibri" w:hAnsi="Calibri"/>
        </w:rPr>
        <w:lastRenderedPageBreak/>
        <w:t>ÍNDICE</w:t>
      </w:r>
    </w:p>
    <w:p w:rsidR="00F647CB" w:rsidRPr="003A4F68" w:rsidRDefault="00F647CB" w:rsidP="009E2AE4"/>
    <w:p w:rsidR="007228BA" w:rsidRDefault="00B7628C">
      <w:pPr>
        <w:pStyle w:val="TDC1"/>
        <w:rPr>
          <w:b w:val="0"/>
          <w:caps w:val="0"/>
          <w:noProof/>
          <w:sz w:val="22"/>
          <w:szCs w:val="22"/>
        </w:rPr>
      </w:pPr>
      <w:r w:rsidRPr="00B7628C">
        <w:fldChar w:fldCharType="begin"/>
      </w:r>
      <w:r w:rsidR="00F647CB" w:rsidRPr="003A4F68">
        <w:instrText xml:space="preserve"> TOC \o "1-3" </w:instrText>
      </w:r>
      <w:r w:rsidRPr="00B7628C">
        <w:fldChar w:fldCharType="separate"/>
      </w:r>
      <w:r w:rsidR="007228BA">
        <w:rPr>
          <w:noProof/>
        </w:rPr>
        <w:t>1.</w:t>
      </w:r>
      <w:r w:rsidR="007228BA">
        <w:rPr>
          <w:b w:val="0"/>
          <w:caps w:val="0"/>
          <w:noProof/>
          <w:sz w:val="22"/>
          <w:szCs w:val="22"/>
        </w:rPr>
        <w:tab/>
      </w:r>
      <w:r w:rsidR="007228BA">
        <w:rPr>
          <w:noProof/>
        </w:rPr>
        <w:t>Introducción</w:t>
      </w:r>
      <w:r w:rsidR="007228BA">
        <w:rPr>
          <w:noProof/>
        </w:rPr>
        <w:tab/>
      </w:r>
      <w:r>
        <w:rPr>
          <w:noProof/>
        </w:rPr>
        <w:fldChar w:fldCharType="begin"/>
      </w:r>
      <w:r w:rsidR="007228BA">
        <w:rPr>
          <w:noProof/>
        </w:rPr>
        <w:instrText xml:space="preserve"> PAGEREF _Toc284345410 \h </w:instrText>
      </w:r>
      <w:r>
        <w:rPr>
          <w:noProof/>
        </w:rPr>
      </w:r>
      <w:r>
        <w:rPr>
          <w:noProof/>
        </w:rPr>
        <w:fldChar w:fldCharType="separate"/>
      </w:r>
      <w:r w:rsidR="00202615">
        <w:rPr>
          <w:noProof/>
        </w:rPr>
        <w:t>1</w:t>
      </w:r>
      <w:r>
        <w:rPr>
          <w:noProof/>
        </w:rPr>
        <w:fldChar w:fldCharType="end"/>
      </w:r>
    </w:p>
    <w:p w:rsidR="007228BA" w:rsidRDefault="007228BA">
      <w:pPr>
        <w:pStyle w:val="TDC1"/>
        <w:rPr>
          <w:b w:val="0"/>
          <w:caps w:val="0"/>
          <w:noProof/>
          <w:sz w:val="22"/>
          <w:szCs w:val="22"/>
        </w:rPr>
      </w:pPr>
      <w:r>
        <w:rPr>
          <w:noProof/>
        </w:rPr>
        <w:t>2.</w:t>
      </w:r>
      <w:r>
        <w:rPr>
          <w:b w:val="0"/>
          <w:caps w:val="0"/>
          <w:noProof/>
          <w:sz w:val="22"/>
          <w:szCs w:val="22"/>
        </w:rPr>
        <w:tab/>
      </w:r>
      <w:r>
        <w:rPr>
          <w:noProof/>
        </w:rPr>
        <w:t>Antecedentes</w:t>
      </w:r>
      <w:r>
        <w:rPr>
          <w:noProof/>
        </w:rPr>
        <w:tab/>
      </w:r>
      <w:r w:rsidR="00B7628C">
        <w:rPr>
          <w:noProof/>
        </w:rPr>
        <w:fldChar w:fldCharType="begin"/>
      </w:r>
      <w:r>
        <w:rPr>
          <w:noProof/>
        </w:rPr>
        <w:instrText xml:space="preserve"> PAGEREF _Toc284345411 \h </w:instrText>
      </w:r>
      <w:r w:rsidR="00B7628C">
        <w:rPr>
          <w:noProof/>
        </w:rPr>
      </w:r>
      <w:r w:rsidR="00B7628C">
        <w:rPr>
          <w:noProof/>
        </w:rPr>
        <w:fldChar w:fldCharType="separate"/>
      </w:r>
      <w:r w:rsidR="00202615">
        <w:rPr>
          <w:noProof/>
        </w:rPr>
        <w:t>1</w:t>
      </w:r>
      <w:r w:rsidR="00B7628C">
        <w:rPr>
          <w:noProof/>
        </w:rPr>
        <w:fldChar w:fldCharType="end"/>
      </w:r>
    </w:p>
    <w:p w:rsidR="007228BA" w:rsidRDefault="007228BA">
      <w:pPr>
        <w:pStyle w:val="TDC1"/>
        <w:rPr>
          <w:b w:val="0"/>
          <w:caps w:val="0"/>
          <w:noProof/>
          <w:sz w:val="22"/>
          <w:szCs w:val="22"/>
        </w:rPr>
      </w:pPr>
      <w:r>
        <w:rPr>
          <w:noProof/>
        </w:rPr>
        <w:t>3.</w:t>
      </w:r>
      <w:r>
        <w:rPr>
          <w:b w:val="0"/>
          <w:caps w:val="0"/>
          <w:noProof/>
          <w:sz w:val="22"/>
          <w:szCs w:val="22"/>
        </w:rPr>
        <w:tab/>
      </w:r>
      <w:r>
        <w:rPr>
          <w:noProof/>
        </w:rPr>
        <w:t>Objetivos</w:t>
      </w:r>
      <w:r>
        <w:rPr>
          <w:noProof/>
        </w:rPr>
        <w:tab/>
      </w:r>
      <w:r w:rsidR="00B7628C">
        <w:rPr>
          <w:noProof/>
        </w:rPr>
        <w:fldChar w:fldCharType="begin"/>
      </w:r>
      <w:r>
        <w:rPr>
          <w:noProof/>
        </w:rPr>
        <w:instrText xml:space="preserve"> PAGEREF _Toc284345412 \h </w:instrText>
      </w:r>
      <w:r w:rsidR="00B7628C">
        <w:rPr>
          <w:noProof/>
        </w:rPr>
      </w:r>
      <w:r w:rsidR="00B7628C">
        <w:rPr>
          <w:noProof/>
        </w:rPr>
        <w:fldChar w:fldCharType="separate"/>
      </w:r>
      <w:r w:rsidR="00202615">
        <w:rPr>
          <w:noProof/>
        </w:rPr>
        <w:t>1</w:t>
      </w:r>
      <w:r w:rsidR="00B7628C">
        <w:rPr>
          <w:noProof/>
        </w:rPr>
        <w:fldChar w:fldCharType="end"/>
      </w:r>
    </w:p>
    <w:p w:rsidR="007228BA" w:rsidRDefault="007228BA">
      <w:pPr>
        <w:pStyle w:val="TDC2"/>
        <w:tabs>
          <w:tab w:val="left" w:pos="720"/>
          <w:tab w:val="right" w:pos="8495"/>
        </w:tabs>
        <w:rPr>
          <w:smallCaps w:val="0"/>
          <w:noProof/>
          <w:sz w:val="22"/>
          <w:szCs w:val="22"/>
        </w:rPr>
      </w:pPr>
      <w:r w:rsidRPr="00070F40">
        <w:rPr>
          <w:noProof/>
          <w:lang w:val="es-ES_tradnl"/>
        </w:rPr>
        <w:t>3.1</w:t>
      </w:r>
      <w:r>
        <w:rPr>
          <w:smallCaps w:val="0"/>
          <w:noProof/>
          <w:sz w:val="22"/>
          <w:szCs w:val="22"/>
        </w:rPr>
        <w:tab/>
      </w:r>
      <w:r w:rsidRPr="00070F40">
        <w:rPr>
          <w:noProof/>
          <w:lang w:val="es-ES_tradnl"/>
        </w:rPr>
        <w:t>Ejemplo de título 2</w:t>
      </w:r>
      <w:r>
        <w:rPr>
          <w:noProof/>
        </w:rPr>
        <w:tab/>
      </w:r>
      <w:r w:rsidR="00B7628C">
        <w:rPr>
          <w:noProof/>
        </w:rPr>
        <w:fldChar w:fldCharType="begin"/>
      </w:r>
      <w:r>
        <w:rPr>
          <w:noProof/>
        </w:rPr>
        <w:instrText xml:space="preserve"> PAGEREF _Toc284345413 \h </w:instrText>
      </w:r>
      <w:r w:rsidR="00B7628C">
        <w:rPr>
          <w:noProof/>
        </w:rPr>
      </w:r>
      <w:r w:rsidR="00B7628C">
        <w:rPr>
          <w:noProof/>
        </w:rPr>
        <w:fldChar w:fldCharType="separate"/>
      </w:r>
      <w:r w:rsidR="00202615">
        <w:rPr>
          <w:noProof/>
        </w:rPr>
        <w:t>1</w:t>
      </w:r>
      <w:r w:rsidR="00B7628C">
        <w:rPr>
          <w:noProof/>
        </w:rPr>
        <w:fldChar w:fldCharType="end"/>
      </w:r>
    </w:p>
    <w:p w:rsidR="007228BA" w:rsidRDefault="007228BA">
      <w:pPr>
        <w:pStyle w:val="TDC3"/>
        <w:tabs>
          <w:tab w:val="left" w:pos="1200"/>
          <w:tab w:val="right" w:pos="8495"/>
        </w:tabs>
        <w:rPr>
          <w:i w:val="0"/>
          <w:noProof/>
          <w:sz w:val="22"/>
          <w:szCs w:val="22"/>
        </w:rPr>
      </w:pPr>
      <w:r w:rsidRPr="00070F40">
        <w:rPr>
          <w:noProof/>
          <w:lang w:val="es-ES_tradnl"/>
        </w:rPr>
        <w:t>3.1.1</w:t>
      </w:r>
      <w:r>
        <w:rPr>
          <w:i w:val="0"/>
          <w:noProof/>
          <w:sz w:val="22"/>
          <w:szCs w:val="22"/>
        </w:rPr>
        <w:tab/>
      </w:r>
      <w:r w:rsidRPr="00070F40">
        <w:rPr>
          <w:noProof/>
          <w:lang w:val="es-ES_tradnl"/>
        </w:rPr>
        <w:t>Ejemplo de título 3</w:t>
      </w:r>
      <w:r>
        <w:rPr>
          <w:noProof/>
        </w:rPr>
        <w:tab/>
      </w:r>
      <w:r w:rsidR="00B7628C">
        <w:rPr>
          <w:noProof/>
        </w:rPr>
        <w:fldChar w:fldCharType="begin"/>
      </w:r>
      <w:r>
        <w:rPr>
          <w:noProof/>
        </w:rPr>
        <w:instrText xml:space="preserve"> PAGEREF _Toc284345414 \h </w:instrText>
      </w:r>
      <w:r w:rsidR="00B7628C">
        <w:rPr>
          <w:noProof/>
        </w:rPr>
      </w:r>
      <w:r w:rsidR="00B7628C">
        <w:rPr>
          <w:noProof/>
        </w:rPr>
        <w:fldChar w:fldCharType="separate"/>
      </w:r>
      <w:r w:rsidR="00202615">
        <w:rPr>
          <w:noProof/>
        </w:rPr>
        <w:t>1</w:t>
      </w:r>
      <w:r w:rsidR="00B7628C">
        <w:rPr>
          <w:noProof/>
        </w:rPr>
        <w:fldChar w:fldCharType="end"/>
      </w:r>
    </w:p>
    <w:p w:rsidR="007228BA" w:rsidRDefault="007228BA">
      <w:pPr>
        <w:pStyle w:val="TDC1"/>
        <w:rPr>
          <w:b w:val="0"/>
          <w:caps w:val="0"/>
          <w:noProof/>
          <w:sz w:val="22"/>
          <w:szCs w:val="22"/>
        </w:rPr>
      </w:pPr>
      <w:r>
        <w:rPr>
          <w:noProof/>
        </w:rPr>
        <w:t>4.</w:t>
      </w:r>
      <w:r>
        <w:rPr>
          <w:b w:val="0"/>
          <w:caps w:val="0"/>
          <w:noProof/>
          <w:sz w:val="22"/>
          <w:szCs w:val="22"/>
        </w:rPr>
        <w:tab/>
      </w:r>
      <w:r>
        <w:rPr>
          <w:noProof/>
        </w:rPr>
        <w:t>Metodología</w:t>
      </w:r>
      <w:r>
        <w:rPr>
          <w:noProof/>
        </w:rPr>
        <w:tab/>
      </w:r>
      <w:r w:rsidR="00B7628C">
        <w:rPr>
          <w:noProof/>
        </w:rPr>
        <w:fldChar w:fldCharType="begin"/>
      </w:r>
      <w:r>
        <w:rPr>
          <w:noProof/>
        </w:rPr>
        <w:instrText xml:space="preserve"> PAGEREF _Toc284345415 \h </w:instrText>
      </w:r>
      <w:r w:rsidR="00B7628C">
        <w:rPr>
          <w:noProof/>
        </w:rPr>
      </w:r>
      <w:r w:rsidR="00B7628C">
        <w:rPr>
          <w:noProof/>
        </w:rPr>
        <w:fldChar w:fldCharType="separate"/>
      </w:r>
      <w:r w:rsidR="00202615">
        <w:rPr>
          <w:noProof/>
        </w:rPr>
        <w:t>1</w:t>
      </w:r>
      <w:r w:rsidR="00B7628C">
        <w:rPr>
          <w:noProof/>
        </w:rPr>
        <w:fldChar w:fldCharType="end"/>
      </w:r>
    </w:p>
    <w:p w:rsidR="007228BA" w:rsidRDefault="007228BA">
      <w:pPr>
        <w:pStyle w:val="TDC1"/>
        <w:rPr>
          <w:b w:val="0"/>
          <w:caps w:val="0"/>
          <w:noProof/>
          <w:sz w:val="22"/>
          <w:szCs w:val="22"/>
        </w:rPr>
      </w:pPr>
      <w:r>
        <w:rPr>
          <w:noProof/>
        </w:rPr>
        <w:t>5.</w:t>
      </w:r>
      <w:r>
        <w:rPr>
          <w:b w:val="0"/>
          <w:caps w:val="0"/>
          <w:noProof/>
          <w:sz w:val="22"/>
          <w:szCs w:val="22"/>
        </w:rPr>
        <w:tab/>
      </w:r>
      <w:r>
        <w:rPr>
          <w:noProof/>
        </w:rPr>
        <w:t>Plan de trabajo</w:t>
      </w:r>
      <w:r>
        <w:rPr>
          <w:noProof/>
        </w:rPr>
        <w:tab/>
      </w:r>
      <w:r w:rsidR="00B7628C">
        <w:rPr>
          <w:noProof/>
        </w:rPr>
        <w:fldChar w:fldCharType="begin"/>
      </w:r>
      <w:r>
        <w:rPr>
          <w:noProof/>
        </w:rPr>
        <w:instrText xml:space="preserve"> PAGEREF _Toc284345416 \h </w:instrText>
      </w:r>
      <w:r w:rsidR="00B7628C">
        <w:rPr>
          <w:noProof/>
        </w:rPr>
      </w:r>
      <w:r w:rsidR="00B7628C">
        <w:rPr>
          <w:noProof/>
        </w:rPr>
        <w:fldChar w:fldCharType="separate"/>
      </w:r>
      <w:r w:rsidR="00202615">
        <w:rPr>
          <w:noProof/>
        </w:rPr>
        <w:t>1</w:t>
      </w:r>
      <w:r w:rsidR="00B7628C">
        <w:rPr>
          <w:noProof/>
        </w:rPr>
        <w:fldChar w:fldCharType="end"/>
      </w:r>
    </w:p>
    <w:p w:rsidR="007228BA" w:rsidRDefault="007228BA">
      <w:pPr>
        <w:pStyle w:val="TDC1"/>
        <w:rPr>
          <w:b w:val="0"/>
          <w:caps w:val="0"/>
          <w:noProof/>
          <w:sz w:val="22"/>
          <w:szCs w:val="22"/>
        </w:rPr>
      </w:pPr>
      <w:r w:rsidRPr="00070F40">
        <w:rPr>
          <w:noProof/>
          <w:lang w:val="es-ES_tradnl"/>
        </w:rPr>
        <w:t>6.</w:t>
      </w:r>
      <w:r>
        <w:rPr>
          <w:b w:val="0"/>
          <w:caps w:val="0"/>
          <w:noProof/>
          <w:sz w:val="22"/>
          <w:szCs w:val="22"/>
        </w:rPr>
        <w:tab/>
      </w:r>
      <w:r w:rsidRPr="00070F40">
        <w:rPr>
          <w:noProof/>
          <w:lang w:val="es-ES_tradnl"/>
        </w:rPr>
        <w:t>Cronograma</w:t>
      </w:r>
      <w:r>
        <w:rPr>
          <w:noProof/>
        </w:rPr>
        <w:tab/>
      </w:r>
      <w:r w:rsidR="00B7628C">
        <w:rPr>
          <w:noProof/>
        </w:rPr>
        <w:fldChar w:fldCharType="begin"/>
      </w:r>
      <w:r>
        <w:rPr>
          <w:noProof/>
        </w:rPr>
        <w:instrText xml:space="preserve"> PAGEREF _Toc284345417 \h </w:instrText>
      </w:r>
      <w:r w:rsidR="00B7628C">
        <w:rPr>
          <w:noProof/>
        </w:rPr>
      </w:r>
      <w:r w:rsidR="00B7628C">
        <w:rPr>
          <w:noProof/>
        </w:rPr>
        <w:fldChar w:fldCharType="separate"/>
      </w:r>
      <w:r w:rsidR="00202615">
        <w:rPr>
          <w:noProof/>
        </w:rPr>
        <w:t>1</w:t>
      </w:r>
      <w:r w:rsidR="00B7628C">
        <w:rPr>
          <w:noProof/>
        </w:rPr>
        <w:fldChar w:fldCharType="end"/>
      </w:r>
    </w:p>
    <w:p w:rsidR="007228BA" w:rsidRDefault="007228BA">
      <w:pPr>
        <w:pStyle w:val="TDC1"/>
        <w:rPr>
          <w:b w:val="0"/>
          <w:caps w:val="0"/>
          <w:noProof/>
          <w:sz w:val="22"/>
          <w:szCs w:val="22"/>
        </w:rPr>
      </w:pPr>
      <w:r w:rsidRPr="00070F40">
        <w:rPr>
          <w:noProof/>
          <w:lang w:val="es-ES_tradnl"/>
        </w:rPr>
        <w:t>7.</w:t>
      </w:r>
      <w:r>
        <w:rPr>
          <w:b w:val="0"/>
          <w:caps w:val="0"/>
          <w:noProof/>
          <w:sz w:val="22"/>
          <w:szCs w:val="22"/>
        </w:rPr>
        <w:tab/>
      </w:r>
      <w:r w:rsidRPr="00070F40">
        <w:rPr>
          <w:noProof/>
          <w:lang w:val="es-ES_tradnl"/>
        </w:rPr>
        <w:t>Organización</w:t>
      </w:r>
      <w:r>
        <w:rPr>
          <w:noProof/>
        </w:rPr>
        <w:tab/>
      </w:r>
      <w:r w:rsidR="00B7628C">
        <w:rPr>
          <w:noProof/>
        </w:rPr>
        <w:fldChar w:fldCharType="begin"/>
      </w:r>
      <w:r>
        <w:rPr>
          <w:noProof/>
        </w:rPr>
        <w:instrText xml:space="preserve"> PAGEREF _Toc284345418 \h </w:instrText>
      </w:r>
      <w:r w:rsidR="00B7628C">
        <w:rPr>
          <w:noProof/>
        </w:rPr>
      </w:r>
      <w:r w:rsidR="00B7628C">
        <w:rPr>
          <w:noProof/>
        </w:rPr>
        <w:fldChar w:fldCharType="separate"/>
      </w:r>
      <w:r w:rsidR="00202615">
        <w:rPr>
          <w:noProof/>
        </w:rPr>
        <w:t>1</w:t>
      </w:r>
      <w:r w:rsidR="00B7628C">
        <w:rPr>
          <w:noProof/>
        </w:rPr>
        <w:fldChar w:fldCharType="end"/>
      </w:r>
    </w:p>
    <w:p w:rsidR="007228BA" w:rsidRDefault="007228BA">
      <w:pPr>
        <w:pStyle w:val="TDC1"/>
        <w:rPr>
          <w:b w:val="0"/>
          <w:caps w:val="0"/>
          <w:noProof/>
          <w:sz w:val="22"/>
          <w:szCs w:val="22"/>
        </w:rPr>
      </w:pPr>
      <w:r w:rsidRPr="00070F40">
        <w:rPr>
          <w:noProof/>
          <w:lang w:val="es-ES_tradnl"/>
        </w:rPr>
        <w:t>8.</w:t>
      </w:r>
      <w:r>
        <w:rPr>
          <w:b w:val="0"/>
          <w:caps w:val="0"/>
          <w:noProof/>
          <w:sz w:val="22"/>
          <w:szCs w:val="22"/>
        </w:rPr>
        <w:tab/>
      </w:r>
      <w:r w:rsidRPr="00070F40">
        <w:rPr>
          <w:noProof/>
          <w:lang w:val="es-ES_tradnl"/>
        </w:rPr>
        <w:t>Presupuesto y facturación</w:t>
      </w:r>
      <w:r>
        <w:rPr>
          <w:noProof/>
        </w:rPr>
        <w:tab/>
      </w:r>
      <w:r w:rsidR="00B7628C">
        <w:rPr>
          <w:noProof/>
        </w:rPr>
        <w:fldChar w:fldCharType="begin"/>
      </w:r>
      <w:r>
        <w:rPr>
          <w:noProof/>
        </w:rPr>
        <w:instrText xml:space="preserve"> PAGEREF _Toc284345419 \h </w:instrText>
      </w:r>
      <w:r w:rsidR="00B7628C">
        <w:rPr>
          <w:noProof/>
        </w:rPr>
      </w:r>
      <w:r w:rsidR="00B7628C">
        <w:rPr>
          <w:noProof/>
        </w:rPr>
        <w:fldChar w:fldCharType="separate"/>
      </w:r>
      <w:r w:rsidR="00202615">
        <w:rPr>
          <w:noProof/>
        </w:rPr>
        <w:t>1</w:t>
      </w:r>
      <w:r w:rsidR="00B7628C">
        <w:rPr>
          <w:noProof/>
        </w:rPr>
        <w:fldChar w:fldCharType="end"/>
      </w:r>
    </w:p>
    <w:p w:rsidR="007228BA" w:rsidRDefault="007228BA">
      <w:pPr>
        <w:pStyle w:val="TDC1"/>
        <w:rPr>
          <w:b w:val="0"/>
          <w:caps w:val="0"/>
          <w:noProof/>
          <w:sz w:val="22"/>
          <w:szCs w:val="22"/>
        </w:rPr>
      </w:pPr>
      <w:r>
        <w:rPr>
          <w:noProof/>
        </w:rPr>
        <w:t>9.</w:t>
      </w:r>
      <w:r>
        <w:rPr>
          <w:b w:val="0"/>
          <w:caps w:val="0"/>
          <w:noProof/>
          <w:sz w:val="22"/>
          <w:szCs w:val="22"/>
        </w:rPr>
        <w:tab/>
      </w:r>
      <w:r>
        <w:rPr>
          <w:noProof/>
        </w:rPr>
        <w:t>Otras condiciones</w:t>
      </w:r>
      <w:r>
        <w:rPr>
          <w:noProof/>
        </w:rPr>
        <w:tab/>
      </w:r>
      <w:r w:rsidR="00B7628C">
        <w:rPr>
          <w:noProof/>
        </w:rPr>
        <w:fldChar w:fldCharType="begin"/>
      </w:r>
      <w:r>
        <w:rPr>
          <w:noProof/>
        </w:rPr>
        <w:instrText xml:space="preserve"> PAGEREF _Toc284345420 \h </w:instrText>
      </w:r>
      <w:r w:rsidR="00B7628C">
        <w:rPr>
          <w:noProof/>
        </w:rPr>
      </w:r>
      <w:r w:rsidR="00B7628C">
        <w:rPr>
          <w:noProof/>
        </w:rPr>
        <w:fldChar w:fldCharType="separate"/>
      </w:r>
      <w:r w:rsidR="00202615">
        <w:rPr>
          <w:noProof/>
        </w:rPr>
        <w:t>1</w:t>
      </w:r>
      <w:r w:rsidR="00B7628C">
        <w:rPr>
          <w:noProof/>
        </w:rPr>
        <w:fldChar w:fldCharType="end"/>
      </w:r>
    </w:p>
    <w:p w:rsidR="007228BA" w:rsidRDefault="007228BA">
      <w:pPr>
        <w:pStyle w:val="TDC2"/>
        <w:tabs>
          <w:tab w:val="left" w:pos="720"/>
          <w:tab w:val="right" w:pos="8495"/>
        </w:tabs>
        <w:rPr>
          <w:smallCaps w:val="0"/>
          <w:noProof/>
          <w:sz w:val="22"/>
          <w:szCs w:val="22"/>
        </w:rPr>
      </w:pPr>
      <w:r>
        <w:rPr>
          <w:noProof/>
        </w:rPr>
        <w:t>9.1</w:t>
      </w:r>
      <w:r>
        <w:rPr>
          <w:smallCaps w:val="0"/>
          <w:noProof/>
          <w:sz w:val="22"/>
          <w:szCs w:val="22"/>
        </w:rPr>
        <w:tab/>
      </w:r>
      <w:r>
        <w:rPr>
          <w:noProof/>
        </w:rPr>
        <w:t>Titularidad y responsabilidad</w:t>
      </w:r>
      <w:r>
        <w:rPr>
          <w:noProof/>
        </w:rPr>
        <w:tab/>
      </w:r>
      <w:r w:rsidR="00B7628C">
        <w:rPr>
          <w:noProof/>
        </w:rPr>
        <w:fldChar w:fldCharType="begin"/>
      </w:r>
      <w:r>
        <w:rPr>
          <w:noProof/>
        </w:rPr>
        <w:instrText xml:space="preserve"> PAGEREF _Toc284345421 \h </w:instrText>
      </w:r>
      <w:r w:rsidR="00B7628C">
        <w:rPr>
          <w:noProof/>
        </w:rPr>
      </w:r>
      <w:r w:rsidR="00B7628C">
        <w:rPr>
          <w:noProof/>
        </w:rPr>
        <w:fldChar w:fldCharType="separate"/>
      </w:r>
      <w:r w:rsidR="00202615">
        <w:rPr>
          <w:noProof/>
        </w:rPr>
        <w:t>1</w:t>
      </w:r>
      <w:r w:rsidR="00B7628C">
        <w:rPr>
          <w:noProof/>
        </w:rPr>
        <w:fldChar w:fldCharType="end"/>
      </w:r>
    </w:p>
    <w:p w:rsidR="007228BA" w:rsidRDefault="007228BA">
      <w:pPr>
        <w:pStyle w:val="TDC2"/>
        <w:tabs>
          <w:tab w:val="left" w:pos="720"/>
          <w:tab w:val="right" w:pos="8495"/>
        </w:tabs>
        <w:rPr>
          <w:smallCaps w:val="0"/>
          <w:noProof/>
          <w:sz w:val="22"/>
          <w:szCs w:val="22"/>
        </w:rPr>
      </w:pPr>
      <w:r>
        <w:rPr>
          <w:noProof/>
        </w:rPr>
        <w:t>9.2</w:t>
      </w:r>
      <w:r>
        <w:rPr>
          <w:smallCaps w:val="0"/>
          <w:noProof/>
          <w:sz w:val="22"/>
          <w:szCs w:val="22"/>
        </w:rPr>
        <w:tab/>
      </w:r>
      <w:r>
        <w:rPr>
          <w:noProof/>
        </w:rPr>
        <w:t>Herramientas y medios técnicos</w:t>
      </w:r>
      <w:r>
        <w:rPr>
          <w:noProof/>
        </w:rPr>
        <w:tab/>
      </w:r>
      <w:r w:rsidR="00B7628C">
        <w:rPr>
          <w:noProof/>
        </w:rPr>
        <w:fldChar w:fldCharType="begin"/>
      </w:r>
      <w:r>
        <w:rPr>
          <w:noProof/>
        </w:rPr>
        <w:instrText xml:space="preserve"> PAGEREF _Toc284345422 \h </w:instrText>
      </w:r>
      <w:r w:rsidR="00B7628C">
        <w:rPr>
          <w:noProof/>
        </w:rPr>
      </w:r>
      <w:r w:rsidR="00B7628C">
        <w:rPr>
          <w:noProof/>
        </w:rPr>
        <w:fldChar w:fldCharType="separate"/>
      </w:r>
      <w:r w:rsidR="00202615">
        <w:rPr>
          <w:noProof/>
        </w:rPr>
        <w:t>1</w:t>
      </w:r>
      <w:r w:rsidR="00B7628C">
        <w:rPr>
          <w:noProof/>
        </w:rPr>
        <w:fldChar w:fldCharType="end"/>
      </w:r>
    </w:p>
    <w:p w:rsidR="007228BA" w:rsidRDefault="007228BA">
      <w:pPr>
        <w:pStyle w:val="TDC2"/>
        <w:tabs>
          <w:tab w:val="left" w:pos="720"/>
          <w:tab w:val="right" w:pos="8495"/>
        </w:tabs>
        <w:rPr>
          <w:smallCaps w:val="0"/>
          <w:noProof/>
          <w:sz w:val="22"/>
          <w:szCs w:val="22"/>
        </w:rPr>
      </w:pPr>
      <w:r>
        <w:rPr>
          <w:noProof/>
        </w:rPr>
        <w:t>9.3</w:t>
      </w:r>
      <w:r>
        <w:rPr>
          <w:smallCaps w:val="0"/>
          <w:noProof/>
          <w:sz w:val="22"/>
          <w:szCs w:val="22"/>
        </w:rPr>
        <w:tab/>
      </w:r>
      <w:r>
        <w:rPr>
          <w:noProof/>
        </w:rPr>
        <w:t>Eficacia</w:t>
      </w:r>
      <w:r>
        <w:rPr>
          <w:noProof/>
        </w:rPr>
        <w:tab/>
      </w:r>
      <w:r w:rsidR="00B7628C">
        <w:rPr>
          <w:noProof/>
        </w:rPr>
        <w:fldChar w:fldCharType="begin"/>
      </w:r>
      <w:r>
        <w:rPr>
          <w:noProof/>
        </w:rPr>
        <w:instrText xml:space="preserve"> PAGEREF _Toc284345423 \h </w:instrText>
      </w:r>
      <w:r w:rsidR="00B7628C">
        <w:rPr>
          <w:noProof/>
        </w:rPr>
      </w:r>
      <w:r w:rsidR="00B7628C">
        <w:rPr>
          <w:noProof/>
        </w:rPr>
        <w:fldChar w:fldCharType="separate"/>
      </w:r>
      <w:r w:rsidR="00202615">
        <w:rPr>
          <w:noProof/>
        </w:rPr>
        <w:t>1</w:t>
      </w:r>
      <w:r w:rsidR="00B7628C">
        <w:rPr>
          <w:noProof/>
        </w:rPr>
        <w:fldChar w:fldCharType="end"/>
      </w:r>
    </w:p>
    <w:p w:rsidR="00F647CB" w:rsidRPr="003A4F68" w:rsidRDefault="00B7628C" w:rsidP="009E2AE4">
      <w:r w:rsidRPr="003A4F68">
        <w:fldChar w:fldCharType="end"/>
      </w:r>
    </w:p>
    <w:p w:rsidR="00F647CB" w:rsidRPr="003A4F68" w:rsidRDefault="00F647CB" w:rsidP="009E2AE4">
      <w:pPr>
        <w:sectPr w:rsidR="00F647CB" w:rsidRPr="003A4F68" w:rsidSect="00D808F3">
          <w:headerReference w:type="even" r:id="rId12"/>
          <w:headerReference w:type="default" r:id="rId13"/>
          <w:footerReference w:type="even" r:id="rId14"/>
          <w:footerReference w:type="default" r:id="rId15"/>
          <w:headerReference w:type="first" r:id="rId16"/>
          <w:footerReference w:type="first" r:id="rId17"/>
          <w:pgSz w:w="11907" w:h="16840" w:code="9"/>
          <w:pgMar w:top="1843" w:right="1701" w:bottom="1701" w:left="1701" w:header="850" w:footer="567" w:gutter="0"/>
          <w:pgNumType w:fmt="lowerRoman" w:start="1"/>
          <w:cols w:space="720"/>
          <w:docGrid w:linePitch="326"/>
        </w:sectPr>
      </w:pPr>
    </w:p>
    <w:p w:rsidR="00F647CB" w:rsidRPr="003A4F68" w:rsidRDefault="00F647CB" w:rsidP="00452808">
      <w:pPr>
        <w:pStyle w:val="Ttulo1"/>
      </w:pPr>
      <w:bookmarkStart w:id="0" w:name="_Ref121215233"/>
      <w:bookmarkStart w:id="1" w:name="_Ref121215362"/>
      <w:bookmarkStart w:id="2" w:name="_Toc284345410"/>
      <w:r w:rsidRPr="003A4F68">
        <w:lastRenderedPageBreak/>
        <w:t>I</w:t>
      </w:r>
      <w:bookmarkEnd w:id="0"/>
      <w:r w:rsidR="005663FB" w:rsidRPr="003A4F68">
        <w:t>ntroducción</w:t>
      </w:r>
      <w:bookmarkEnd w:id="1"/>
      <w:bookmarkEnd w:id="2"/>
    </w:p>
    <w:p w:rsidR="007564DD" w:rsidRDefault="007564DD" w:rsidP="009E2AE4">
      <w:r>
        <w:t xml:space="preserve">El presente documento es una propuesta de colaboración para el </w:t>
      </w:r>
      <w:r w:rsidRPr="007564DD">
        <w:rPr>
          <w:b/>
          <w:color w:val="FF0000"/>
        </w:rPr>
        <w:t>desarrollo/estudio/</w:t>
      </w:r>
      <w:proofErr w:type="spellStart"/>
      <w:r w:rsidRPr="007564DD">
        <w:rPr>
          <w:b/>
          <w:color w:val="FF0000"/>
        </w:rPr>
        <w:t>xxx</w:t>
      </w:r>
      <w:proofErr w:type="spellEnd"/>
      <w:r>
        <w:t xml:space="preserve"> de </w:t>
      </w:r>
      <w:proofErr w:type="spellStart"/>
      <w:r w:rsidRPr="007564DD">
        <w:rPr>
          <w:b/>
          <w:color w:val="FF0000"/>
        </w:rPr>
        <w:t>xxxxxxxxxxxxxxxxxx</w:t>
      </w:r>
      <w:proofErr w:type="spellEnd"/>
      <w:r>
        <w:t xml:space="preserve">, presentada por el Instituto de Investigación Tecnológica (IIT) de la Escuela Técnica Superior de Ingeniería (Comillas ICAI) de la Universidad Pontificia Comillas a </w:t>
      </w:r>
      <w:proofErr w:type="spellStart"/>
      <w:r w:rsidR="00964288">
        <w:rPr>
          <w:b/>
          <w:color w:val="FF0000"/>
        </w:rPr>
        <w:t>Nombre_Empresa</w:t>
      </w:r>
      <w:proofErr w:type="spellEnd"/>
      <w:r>
        <w:t>.</w:t>
      </w:r>
    </w:p>
    <w:p w:rsidR="00047B80" w:rsidRPr="003A4F68" w:rsidRDefault="00047B80" w:rsidP="009E2AE4">
      <w:r w:rsidRPr="003A4F68">
        <w:t xml:space="preserve">El IIT es un instituto de la Escuela Técnica Superior de Ingeniería </w:t>
      </w:r>
      <w:r w:rsidR="00964288">
        <w:t xml:space="preserve">(ICAI) </w:t>
      </w:r>
      <w:r w:rsidRPr="003A4F68">
        <w:t xml:space="preserve">de la Universidad Pontificia Comillas dedicado a la formación </w:t>
      </w:r>
      <w:r w:rsidR="009E2AE4">
        <w:t xml:space="preserve">de </w:t>
      </w:r>
      <w:r w:rsidRPr="003A4F68">
        <w:t>postgraduad</w:t>
      </w:r>
      <w:r w:rsidR="009E2AE4">
        <w:t>os</w:t>
      </w:r>
      <w:r w:rsidRPr="003A4F68">
        <w:t xml:space="preserve"> y a la investigación tecnológica. El IIT tiene amplia experiencia en </w:t>
      </w:r>
      <w:proofErr w:type="spellStart"/>
      <w:r w:rsidR="007564DD" w:rsidRPr="007564DD">
        <w:rPr>
          <w:b/>
          <w:color w:val="FF0000"/>
        </w:rPr>
        <w:t>xxxxxxxxxxxxxxxxxxxxx</w:t>
      </w:r>
      <w:proofErr w:type="spellEnd"/>
      <w:r w:rsidRPr="003A4F68">
        <w:t>.</w:t>
      </w:r>
    </w:p>
    <w:p w:rsidR="007564DD" w:rsidRPr="007564DD" w:rsidRDefault="007564DD" w:rsidP="007564DD">
      <w:pPr>
        <w:pBdr>
          <w:top w:val="single" w:sz="4" w:space="1" w:color="auto"/>
          <w:left w:val="single" w:sz="4" w:space="4" w:color="auto"/>
          <w:bottom w:val="single" w:sz="4" w:space="1" w:color="auto"/>
          <w:right w:val="single" w:sz="4" w:space="4" w:color="auto"/>
        </w:pBdr>
        <w:shd w:val="clear" w:color="auto" w:fill="D9D9D9"/>
        <w:rPr>
          <w:i/>
        </w:rPr>
      </w:pPr>
      <w:r w:rsidRPr="007564DD">
        <w:rPr>
          <w:i/>
        </w:rPr>
        <w:t>El párrafo anterior puede considerarse opcional aunque puede ser bueno recalcar la experiencia que puede aportar el IIT en relación con los trabajos abordados en la colaboración que se describe en esta propuesta.</w:t>
      </w:r>
    </w:p>
    <w:p w:rsidR="00614C81" w:rsidRDefault="00614C81" w:rsidP="009E2AE4">
      <w:r w:rsidRPr="003A4F68">
        <w:t>Con este proyecto</w:t>
      </w:r>
      <w:r w:rsidR="007C70D1">
        <w:t>,</w:t>
      </w:r>
      <w:r w:rsidRPr="003A4F68">
        <w:t xml:space="preserve"> </w:t>
      </w:r>
      <w:proofErr w:type="spellStart"/>
      <w:r w:rsidR="00964288">
        <w:rPr>
          <w:rStyle w:val="NormalRojo"/>
          <w:b/>
        </w:rPr>
        <w:t>Nombre_Empresa</w:t>
      </w:r>
      <w:proofErr w:type="spellEnd"/>
      <w:r w:rsidRPr="003A4F68">
        <w:t xml:space="preserve"> contribuye a la financiación del Programa </w:t>
      </w:r>
      <w:r w:rsidR="007564DD">
        <w:t>O</w:t>
      </w:r>
      <w:r w:rsidRPr="003A4F68">
        <w:t xml:space="preserve">ficial de </w:t>
      </w:r>
      <w:r w:rsidR="007564DD">
        <w:t>P</w:t>
      </w:r>
      <w:r w:rsidRPr="003A4F68">
        <w:t>osgrado en Energía Eléctrica de la Escuela</w:t>
      </w:r>
      <w:r w:rsidR="007C70D1">
        <w:t xml:space="preserve"> Técnica Superior de Ingeniería (</w:t>
      </w:r>
      <w:r w:rsidRPr="003A4F68">
        <w:t>ICAI</w:t>
      </w:r>
      <w:r w:rsidR="007C70D1">
        <w:t>)</w:t>
      </w:r>
      <w:r w:rsidRPr="003A4F68">
        <w:t>.</w:t>
      </w:r>
    </w:p>
    <w:p w:rsidR="007564DD" w:rsidRPr="007564DD" w:rsidRDefault="007564DD" w:rsidP="007564DD">
      <w:pPr>
        <w:pBdr>
          <w:top w:val="single" w:sz="4" w:space="1" w:color="auto"/>
          <w:left w:val="single" w:sz="4" w:space="4" w:color="auto"/>
          <w:bottom w:val="single" w:sz="4" w:space="1" w:color="auto"/>
          <w:right w:val="single" w:sz="4" w:space="4" w:color="auto"/>
        </w:pBdr>
        <w:shd w:val="clear" w:color="auto" w:fill="D9D9D9"/>
        <w:rPr>
          <w:i/>
        </w:rPr>
      </w:pPr>
      <w:r w:rsidRPr="007564DD">
        <w:rPr>
          <w:i/>
        </w:rPr>
        <w:t>La frase anterior es necesaria para la evaluación y acreditación de nuestro programa de doctorado.</w:t>
      </w:r>
    </w:p>
    <w:p w:rsidR="007564DD" w:rsidRPr="003A4F68" w:rsidRDefault="007564DD" w:rsidP="007564DD">
      <w:pPr>
        <w:pStyle w:val="Ttulo1"/>
      </w:pPr>
      <w:bookmarkStart w:id="3" w:name="_Toc284345411"/>
      <w:r>
        <w:t>Antecedentes</w:t>
      </w:r>
      <w:bookmarkEnd w:id="3"/>
    </w:p>
    <w:p w:rsidR="00932778" w:rsidRPr="007564DD" w:rsidRDefault="007564DD" w:rsidP="007564DD">
      <w:pPr>
        <w:pBdr>
          <w:top w:val="single" w:sz="4" w:space="1" w:color="auto"/>
          <w:left w:val="single" w:sz="4" w:space="4" w:color="auto"/>
          <w:bottom w:val="single" w:sz="4" w:space="1" w:color="auto"/>
          <w:right w:val="single" w:sz="4" w:space="4" w:color="auto"/>
        </w:pBdr>
        <w:shd w:val="clear" w:color="auto" w:fill="D9D9D9"/>
        <w:rPr>
          <w:i/>
        </w:rPr>
      </w:pPr>
      <w:r w:rsidRPr="007564DD">
        <w:rPr>
          <w:i/>
        </w:rPr>
        <w:t>Si el proyecto es continuación de otros anteriores o se enmarca dentro de una colaboración continuada, puede ser conveniente resumir el punto de partida en un apartado de antecedentes para situar los trabajos de la propuesta.</w:t>
      </w:r>
    </w:p>
    <w:p w:rsidR="00932778" w:rsidRDefault="00932778" w:rsidP="00932778">
      <w:pPr>
        <w:rPr>
          <w:lang w:val="es-ES_tradnl"/>
        </w:rPr>
      </w:pPr>
      <w:r>
        <w:rPr>
          <w:lang w:val="es-ES_tradnl"/>
        </w:rPr>
        <w:t>Texto normal.</w:t>
      </w:r>
    </w:p>
    <w:p w:rsidR="007564DD" w:rsidRDefault="007564DD" w:rsidP="007564DD">
      <w:pPr>
        <w:pStyle w:val="Ttulo1"/>
      </w:pPr>
      <w:bookmarkStart w:id="4" w:name="_Toc284345412"/>
      <w:r w:rsidRPr="003A4F68">
        <w:t>Objetivos</w:t>
      </w:r>
      <w:bookmarkEnd w:id="4"/>
    </w:p>
    <w:p w:rsidR="007564DD" w:rsidRPr="007564DD" w:rsidRDefault="007564DD" w:rsidP="007564DD">
      <w:pPr>
        <w:pBdr>
          <w:top w:val="single" w:sz="4" w:space="1" w:color="auto"/>
          <w:left w:val="single" w:sz="4" w:space="4" w:color="auto"/>
          <w:bottom w:val="single" w:sz="4" w:space="1" w:color="auto"/>
          <w:right w:val="single" w:sz="4" w:space="4" w:color="auto"/>
        </w:pBdr>
        <w:shd w:val="clear" w:color="auto" w:fill="D9D9D9"/>
        <w:rPr>
          <w:i/>
        </w:rPr>
      </w:pPr>
      <w:r w:rsidRPr="007564DD">
        <w:rPr>
          <w:i/>
        </w:rPr>
        <w:t>Describir aquí el objetivo general de la colaboración, y los objetivos específicos a abordar, que se deben concretar posteriormente en las tareas a realizar. Si el apartado es extenso puede ser conveniente utilizar sub apartados. A modo ilustrativo los formatos de los mismos aparecen a continuación.</w:t>
      </w:r>
    </w:p>
    <w:p w:rsidR="007564DD" w:rsidRDefault="007564DD" w:rsidP="007564DD">
      <w:r w:rsidRPr="007564DD">
        <w:t>El objetivo de la colaboración propu</w:t>
      </w:r>
      <w:r w:rsidR="00DC0035">
        <w:t>esta es desarrollar e implantar...</w:t>
      </w:r>
      <w:r w:rsidRPr="007564DD">
        <w:t xml:space="preserve"> El sist</w:t>
      </w:r>
      <w:r w:rsidR="00DC0035">
        <w:t>ema propuesto deberá...</w:t>
      </w:r>
    </w:p>
    <w:p w:rsidR="00DC0035" w:rsidRDefault="00DC0035" w:rsidP="00DC0035">
      <w:pPr>
        <w:pStyle w:val="Ttulo2"/>
        <w:rPr>
          <w:lang w:val="es-ES_tradnl"/>
        </w:rPr>
      </w:pPr>
      <w:bookmarkStart w:id="5" w:name="_Toc284345413"/>
      <w:r>
        <w:rPr>
          <w:lang w:val="es-ES_tradnl"/>
        </w:rPr>
        <w:lastRenderedPageBreak/>
        <w:t>Ejemplo de título 2</w:t>
      </w:r>
      <w:bookmarkEnd w:id="5"/>
    </w:p>
    <w:p w:rsidR="00DC0035" w:rsidRDefault="00DC0035" w:rsidP="00DC0035">
      <w:pPr>
        <w:rPr>
          <w:lang w:val="es-ES_tradnl"/>
        </w:rPr>
      </w:pPr>
      <w:r>
        <w:rPr>
          <w:lang w:val="es-ES_tradnl"/>
        </w:rPr>
        <w:t>Texto normal.</w:t>
      </w:r>
    </w:p>
    <w:p w:rsidR="00DC0035" w:rsidRDefault="00DC0035" w:rsidP="00DC0035">
      <w:pPr>
        <w:rPr>
          <w:lang w:val="es-ES_tradnl"/>
        </w:rPr>
      </w:pPr>
      <w:r>
        <w:rPr>
          <w:lang w:val="es-ES_tradnl"/>
        </w:rPr>
        <w:t>Se pueden incluir figuras como,  por ejemplo, la siguiente. La línea del texto de la figura y la línea de la figura, se mantienen juntas automáticamente.</w:t>
      </w:r>
    </w:p>
    <w:p w:rsidR="00DC0035" w:rsidRPr="002039ED" w:rsidRDefault="00DC0035" w:rsidP="00DC0035">
      <w:pPr>
        <w:pStyle w:val="EpgrafeFigura"/>
      </w:pPr>
      <w:r w:rsidRPr="002039ED">
        <w:t xml:space="preserve">Figura </w:t>
      </w:r>
      <w:r w:rsidR="00B7628C" w:rsidRPr="007432BD">
        <w:fldChar w:fldCharType="begin"/>
      </w:r>
      <w:r w:rsidRPr="002039ED">
        <w:instrText xml:space="preserve"> STYLEREF 1 \s </w:instrText>
      </w:r>
      <w:r w:rsidR="00B7628C" w:rsidRPr="007432BD">
        <w:fldChar w:fldCharType="separate"/>
      </w:r>
      <w:r w:rsidR="00202615">
        <w:rPr>
          <w:noProof/>
        </w:rPr>
        <w:t>3</w:t>
      </w:r>
      <w:r w:rsidR="00B7628C" w:rsidRPr="007432BD">
        <w:fldChar w:fldCharType="end"/>
      </w:r>
      <w:r w:rsidRPr="002039ED">
        <w:t>.</w:t>
      </w:r>
      <w:r w:rsidR="00B7628C" w:rsidRPr="007432BD">
        <w:fldChar w:fldCharType="begin"/>
      </w:r>
      <w:r w:rsidRPr="002039ED">
        <w:instrText xml:space="preserve"> SEQ Figura \* ARABIC \s 1 </w:instrText>
      </w:r>
      <w:r w:rsidR="00B7628C" w:rsidRPr="007432BD">
        <w:fldChar w:fldCharType="separate"/>
      </w:r>
      <w:r w:rsidR="00202615">
        <w:rPr>
          <w:noProof/>
        </w:rPr>
        <w:t>1</w:t>
      </w:r>
      <w:r w:rsidR="00B7628C" w:rsidRPr="007432BD">
        <w:fldChar w:fldCharType="end"/>
      </w:r>
      <w:r w:rsidRPr="002039ED">
        <w:t>: Logotipo del IIT.</w:t>
      </w:r>
    </w:p>
    <w:p w:rsidR="00DC0035" w:rsidRDefault="00202615" w:rsidP="00DC0035">
      <w:pPr>
        <w:jc w:val="center"/>
        <w:rPr>
          <w:lang w:val="es-ES_tradnl"/>
        </w:rPr>
      </w:pPr>
      <w:r>
        <w:rPr>
          <w:noProof/>
        </w:rPr>
        <w:drawing>
          <wp:inline distT="0" distB="0" distL="0" distR="0">
            <wp:extent cx="1891665" cy="1276985"/>
            <wp:effectExtent l="19050" t="19050" r="13335" b="18415"/>
            <wp:docPr id="5" name="Imagen 2" descr="IIT_Comillas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T_Comillas_color"/>
                    <pic:cNvPicPr>
                      <a:picLocks noChangeAspect="1" noChangeArrowheads="1"/>
                    </pic:cNvPicPr>
                  </pic:nvPicPr>
                  <pic:blipFill>
                    <a:blip r:embed="rId8" cstate="print"/>
                    <a:srcRect/>
                    <a:stretch>
                      <a:fillRect/>
                    </a:stretch>
                  </pic:blipFill>
                  <pic:spPr bwMode="auto">
                    <a:xfrm>
                      <a:off x="0" y="0"/>
                      <a:ext cx="1891665" cy="1276985"/>
                    </a:xfrm>
                    <a:prstGeom prst="rect">
                      <a:avLst/>
                    </a:prstGeom>
                    <a:noFill/>
                    <a:ln w="6350" cmpd="sng">
                      <a:solidFill>
                        <a:srgbClr val="000000"/>
                      </a:solidFill>
                      <a:miter lim="800000"/>
                      <a:headEnd/>
                      <a:tailEnd/>
                    </a:ln>
                    <a:effectLst/>
                  </pic:spPr>
                </pic:pic>
              </a:graphicData>
            </a:graphic>
          </wp:inline>
        </w:drawing>
      </w:r>
    </w:p>
    <w:p w:rsidR="00DC0035" w:rsidRDefault="00DC0035" w:rsidP="00DC0035">
      <w:r>
        <w:t>Luego se puede continuar con el texto.</w:t>
      </w:r>
    </w:p>
    <w:p w:rsidR="00DC0035" w:rsidRDefault="00DC0035" w:rsidP="00DC0035">
      <w:r>
        <w:t>Incluso se pueden escribir varios párrafos. El espacio entre ellos es automático. No hace falta dejar un salto de línea para separarlos.</w:t>
      </w:r>
    </w:p>
    <w:p w:rsidR="00DC0035" w:rsidRPr="002039ED" w:rsidRDefault="00DC0035" w:rsidP="00DC0035">
      <w:r>
        <w:t>Igual ocurre antes de cada título. N</w:t>
      </w:r>
      <w:r w:rsidR="007228BA">
        <w:t xml:space="preserve">o hace falta incluir un salto </w:t>
      </w:r>
      <w:r>
        <w:t>de línea.</w:t>
      </w:r>
    </w:p>
    <w:p w:rsidR="00DC0035" w:rsidRDefault="00DC0035" w:rsidP="00DC0035">
      <w:pPr>
        <w:pStyle w:val="Ttulo3"/>
        <w:rPr>
          <w:lang w:val="es-ES_tradnl"/>
        </w:rPr>
      </w:pPr>
      <w:bookmarkStart w:id="6" w:name="_Toc284345414"/>
      <w:r>
        <w:rPr>
          <w:lang w:val="es-ES_tradnl"/>
        </w:rPr>
        <w:t>Ejemplo de título 3</w:t>
      </w:r>
      <w:bookmarkEnd w:id="6"/>
    </w:p>
    <w:p w:rsidR="00DC0035" w:rsidRDefault="00DC0035" w:rsidP="00DC0035">
      <w:pPr>
        <w:rPr>
          <w:lang w:val="es-ES_tradnl"/>
        </w:rPr>
      </w:pPr>
      <w:r>
        <w:rPr>
          <w:lang w:val="es-ES_tradnl"/>
        </w:rPr>
        <w:t>Texto normal.</w:t>
      </w:r>
    </w:p>
    <w:p w:rsidR="00DC0035" w:rsidRPr="002039ED" w:rsidRDefault="00DC0035" w:rsidP="00DC0035">
      <w:r>
        <w:t>Aquí puede ir algo de texto normal.</w:t>
      </w:r>
    </w:p>
    <w:p w:rsidR="00DC0035" w:rsidRPr="0012369B" w:rsidRDefault="00DC0035" w:rsidP="00DC0035">
      <w:pPr>
        <w:pStyle w:val="Prrafodelista"/>
        <w:numPr>
          <w:ilvl w:val="0"/>
          <w:numId w:val="5"/>
        </w:numPr>
      </w:pPr>
      <w:r>
        <w:t>Viñetas.</w:t>
      </w:r>
    </w:p>
    <w:p w:rsidR="00DC0035" w:rsidRPr="0012369B" w:rsidRDefault="00DC0035" w:rsidP="00DC0035">
      <w:pPr>
        <w:pStyle w:val="Prrafodelista"/>
        <w:numPr>
          <w:ilvl w:val="0"/>
          <w:numId w:val="5"/>
        </w:numPr>
        <w:rPr>
          <w:lang w:val="es-ES_tradnl"/>
        </w:rPr>
      </w:pPr>
      <w:r>
        <w:t>Viñetas.</w:t>
      </w:r>
    </w:p>
    <w:p w:rsidR="00DC0035" w:rsidRPr="0012369B" w:rsidRDefault="00DC0035" w:rsidP="00DC0035">
      <w:pPr>
        <w:pStyle w:val="Prrafodelista"/>
        <w:numPr>
          <w:ilvl w:val="0"/>
          <w:numId w:val="5"/>
        </w:numPr>
        <w:rPr>
          <w:lang w:val="es-ES_tradnl"/>
        </w:rPr>
      </w:pPr>
      <w:r>
        <w:t>Viñetas.</w:t>
      </w:r>
    </w:p>
    <w:p w:rsidR="00DC0035" w:rsidRPr="00443366" w:rsidRDefault="00DC0035" w:rsidP="00DC0035">
      <w:pPr>
        <w:pStyle w:val="Ttulo4"/>
      </w:pPr>
      <w:r>
        <w:t xml:space="preserve"> </w:t>
      </w:r>
      <w:r w:rsidRPr="00443366">
        <w:t>Ejemplo de título 4</w:t>
      </w:r>
    </w:p>
    <w:p w:rsidR="00DC0035" w:rsidRDefault="00DC0035" w:rsidP="00DC0035">
      <w:pPr>
        <w:rPr>
          <w:lang w:val="es-ES_tradnl"/>
        </w:rPr>
      </w:pPr>
      <w:r>
        <w:rPr>
          <w:lang w:val="es-ES_tradnl"/>
        </w:rPr>
        <w:t>También se pueden incluir tablas.</w:t>
      </w:r>
    </w:p>
    <w:p w:rsidR="00DC0035" w:rsidRPr="001865A9" w:rsidRDefault="00DC0035" w:rsidP="00DC0035">
      <w:pPr>
        <w:pStyle w:val="EpgrafeTabla"/>
      </w:pPr>
      <w:r w:rsidRPr="001865A9">
        <w:t xml:space="preserve">Tabla </w:t>
      </w:r>
      <w:r w:rsidR="00B7628C" w:rsidRPr="007432BD">
        <w:fldChar w:fldCharType="begin"/>
      </w:r>
      <w:r w:rsidRPr="001865A9">
        <w:instrText xml:space="preserve"> STYLEREF 1 \s </w:instrText>
      </w:r>
      <w:r w:rsidR="00B7628C" w:rsidRPr="007432BD">
        <w:fldChar w:fldCharType="separate"/>
      </w:r>
      <w:r w:rsidR="00202615">
        <w:rPr>
          <w:noProof/>
        </w:rPr>
        <w:t>3</w:t>
      </w:r>
      <w:r w:rsidR="00B7628C" w:rsidRPr="007432BD">
        <w:fldChar w:fldCharType="end"/>
      </w:r>
      <w:r w:rsidRPr="001865A9">
        <w:t>.</w:t>
      </w:r>
      <w:r w:rsidR="00B7628C" w:rsidRPr="007432BD">
        <w:fldChar w:fldCharType="begin"/>
      </w:r>
      <w:r w:rsidRPr="001865A9">
        <w:instrText xml:space="preserve"> SEQ Tabla \* ARABIC \s 1 </w:instrText>
      </w:r>
      <w:r w:rsidR="00B7628C" w:rsidRPr="007432BD">
        <w:fldChar w:fldCharType="separate"/>
      </w:r>
      <w:r w:rsidR="00202615">
        <w:rPr>
          <w:noProof/>
        </w:rPr>
        <w:t>1</w:t>
      </w:r>
      <w:r w:rsidR="00B7628C" w:rsidRPr="007432BD">
        <w:fldChar w:fldCharType="end"/>
      </w:r>
      <w:r w:rsidRPr="001865A9">
        <w:t>: Ejemplo de tabla del documento.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22"/>
        <w:gridCol w:w="4323"/>
      </w:tblGrid>
      <w:tr w:rsidR="00DC0035" w:rsidRPr="00E85C71" w:rsidTr="00DC0035">
        <w:tc>
          <w:tcPr>
            <w:tcW w:w="4322" w:type="dxa"/>
            <w:vAlign w:val="center"/>
          </w:tcPr>
          <w:p w:rsidR="00DC0035" w:rsidRPr="00E85C71" w:rsidRDefault="00DC0035" w:rsidP="00DC0035">
            <w:pPr>
              <w:pStyle w:val="Textotabla"/>
            </w:pPr>
            <w:r w:rsidRPr="00E85C71">
              <w:t>Texto de la tabla con un estilo independiente</w:t>
            </w:r>
          </w:p>
        </w:tc>
        <w:tc>
          <w:tcPr>
            <w:tcW w:w="4323" w:type="dxa"/>
            <w:vAlign w:val="center"/>
          </w:tcPr>
          <w:p w:rsidR="00DC0035" w:rsidRPr="00E85C71" w:rsidRDefault="00DC0035" w:rsidP="00DC0035">
            <w:pPr>
              <w:pStyle w:val="Textotabla"/>
            </w:pPr>
          </w:p>
        </w:tc>
      </w:tr>
      <w:tr w:rsidR="00DC0035" w:rsidRPr="00E85C71" w:rsidTr="00DC0035">
        <w:tc>
          <w:tcPr>
            <w:tcW w:w="4322" w:type="dxa"/>
            <w:vAlign w:val="center"/>
          </w:tcPr>
          <w:p w:rsidR="00DC0035" w:rsidRPr="00E85C71" w:rsidRDefault="00DC0035" w:rsidP="00DC0035">
            <w:pPr>
              <w:pStyle w:val="Textotabla"/>
            </w:pPr>
          </w:p>
        </w:tc>
        <w:tc>
          <w:tcPr>
            <w:tcW w:w="4323" w:type="dxa"/>
            <w:vAlign w:val="center"/>
          </w:tcPr>
          <w:p w:rsidR="00DC0035" w:rsidRPr="00E85C71" w:rsidRDefault="00DC0035" w:rsidP="00DC0035">
            <w:pPr>
              <w:pStyle w:val="Textotabla"/>
            </w:pPr>
          </w:p>
        </w:tc>
      </w:tr>
      <w:tr w:rsidR="00DC0035" w:rsidRPr="00E85C71" w:rsidTr="00DC0035">
        <w:tc>
          <w:tcPr>
            <w:tcW w:w="4322" w:type="dxa"/>
            <w:vAlign w:val="center"/>
          </w:tcPr>
          <w:p w:rsidR="00DC0035" w:rsidRPr="00E85C71" w:rsidRDefault="00DC0035" w:rsidP="00DC0035">
            <w:pPr>
              <w:pStyle w:val="Textotabla"/>
            </w:pPr>
          </w:p>
        </w:tc>
        <w:tc>
          <w:tcPr>
            <w:tcW w:w="4323" w:type="dxa"/>
            <w:vAlign w:val="center"/>
          </w:tcPr>
          <w:p w:rsidR="00DC0035" w:rsidRPr="00E85C71" w:rsidRDefault="00DC0035" w:rsidP="00DC0035">
            <w:pPr>
              <w:pStyle w:val="Textotabla"/>
            </w:pPr>
          </w:p>
        </w:tc>
      </w:tr>
    </w:tbl>
    <w:p w:rsidR="00DC0035" w:rsidRDefault="00DC0035" w:rsidP="00DC0035">
      <w:r>
        <w:lastRenderedPageBreak/>
        <w:t>Después se puede continuar con el texto, si se quiere.</w:t>
      </w:r>
    </w:p>
    <w:p w:rsidR="007564DD" w:rsidRPr="003A4F68" w:rsidRDefault="007564DD" w:rsidP="007564DD">
      <w:pPr>
        <w:pStyle w:val="Ttulo1"/>
      </w:pPr>
      <w:bookmarkStart w:id="7" w:name="_Toc284345415"/>
      <w:r>
        <w:t>Metodología</w:t>
      </w:r>
      <w:bookmarkEnd w:id="7"/>
    </w:p>
    <w:p w:rsidR="007564DD" w:rsidRPr="007564DD" w:rsidRDefault="007564DD" w:rsidP="007564DD">
      <w:pPr>
        <w:pBdr>
          <w:top w:val="single" w:sz="4" w:space="1" w:color="auto"/>
          <w:left w:val="single" w:sz="4" w:space="4" w:color="auto"/>
          <w:bottom w:val="single" w:sz="4" w:space="1" w:color="auto"/>
          <w:right w:val="single" w:sz="4" w:space="4" w:color="auto"/>
        </w:pBdr>
        <w:shd w:val="clear" w:color="auto" w:fill="D9D9D9"/>
        <w:rPr>
          <w:i/>
        </w:rPr>
      </w:pPr>
      <w:r w:rsidRPr="007564DD">
        <w:rPr>
          <w:i/>
        </w:rPr>
        <w:t>Si se considera necesario o conveniente se puede describir brevemente la metodología que se propone emplear para la consecución de los objetivos previstos. No es conveniente detallarla en exceso, facilitando la tarea de un posible competidor.</w:t>
      </w:r>
    </w:p>
    <w:p w:rsidR="007564DD" w:rsidRPr="007564DD" w:rsidRDefault="007564DD" w:rsidP="007564DD">
      <w:pPr>
        <w:pBdr>
          <w:top w:val="single" w:sz="4" w:space="1" w:color="auto"/>
          <w:left w:val="single" w:sz="4" w:space="4" w:color="auto"/>
          <w:bottom w:val="single" w:sz="4" w:space="1" w:color="auto"/>
          <w:right w:val="single" w:sz="4" w:space="4" w:color="auto"/>
        </w:pBdr>
        <w:shd w:val="clear" w:color="auto" w:fill="D9D9D9"/>
        <w:rPr>
          <w:i/>
        </w:rPr>
      </w:pPr>
      <w:r w:rsidRPr="007564DD">
        <w:rPr>
          <w:i/>
        </w:rPr>
        <w:t>En caso contrario se puede prescindir de este apartado.</w:t>
      </w:r>
    </w:p>
    <w:p w:rsidR="007564DD" w:rsidRPr="003A4F68" w:rsidRDefault="007564DD" w:rsidP="007564DD">
      <w:pPr>
        <w:pStyle w:val="Ttulo1"/>
      </w:pPr>
      <w:bookmarkStart w:id="8" w:name="_Toc284345416"/>
      <w:r>
        <w:t>Plan de trabajo</w:t>
      </w:r>
      <w:bookmarkEnd w:id="8"/>
    </w:p>
    <w:p w:rsidR="007564DD" w:rsidRPr="007564DD" w:rsidRDefault="007564DD" w:rsidP="007564DD">
      <w:pPr>
        <w:pBdr>
          <w:top w:val="single" w:sz="4" w:space="1" w:color="auto"/>
          <w:left w:val="single" w:sz="4" w:space="4" w:color="auto"/>
          <w:bottom w:val="single" w:sz="4" w:space="1" w:color="auto"/>
          <w:right w:val="single" w:sz="4" w:space="4" w:color="auto"/>
        </w:pBdr>
        <w:shd w:val="clear" w:color="auto" w:fill="D9D9D9"/>
        <w:rPr>
          <w:i/>
        </w:rPr>
      </w:pPr>
      <w:r w:rsidRPr="007564DD">
        <w:rPr>
          <w:i/>
        </w:rPr>
        <w:t>Enumerar y describir en este apartado las tareas que permitan llevar a cabo el objetivo principal de la colaboración y los objetivos específicos de la misma. Es muy posible que las tareas puedan agruparse bajo cada uno de los objetivos específicos planteados en el apartado de objetivos.</w:t>
      </w:r>
    </w:p>
    <w:p w:rsidR="007564DD" w:rsidRPr="007564DD" w:rsidRDefault="007564DD" w:rsidP="007564DD">
      <w:pPr>
        <w:pBdr>
          <w:top w:val="single" w:sz="4" w:space="1" w:color="auto"/>
          <w:left w:val="single" w:sz="4" w:space="4" w:color="auto"/>
          <w:bottom w:val="single" w:sz="4" w:space="1" w:color="auto"/>
          <w:right w:val="single" w:sz="4" w:space="4" w:color="auto"/>
        </w:pBdr>
        <w:shd w:val="clear" w:color="auto" w:fill="D9D9D9"/>
        <w:rPr>
          <w:i/>
        </w:rPr>
      </w:pPr>
      <w:r w:rsidRPr="007564DD">
        <w:rPr>
          <w:i/>
        </w:rPr>
        <w:t>Dejar claro, en este apartado y en el de organización (para evitar futuros malentendidos), cuales son los entregables asociados a cada tarea</w:t>
      </w:r>
      <w:r w:rsidR="00DC0035">
        <w:rPr>
          <w:i/>
        </w:rPr>
        <w:t>,</w:t>
      </w:r>
      <w:r w:rsidRPr="007564DD">
        <w:rPr>
          <w:i/>
        </w:rPr>
        <w:t xml:space="preserve"> sí los hay, y especialmente en cada uno de los hitos del proyecto (informes, programas, etc.)</w:t>
      </w:r>
    </w:p>
    <w:p w:rsidR="007564DD" w:rsidRPr="007564DD" w:rsidRDefault="007564DD" w:rsidP="007564DD">
      <w:pPr>
        <w:rPr>
          <w:lang w:val="es-ES_tradnl"/>
        </w:rPr>
      </w:pPr>
      <w:r w:rsidRPr="007564DD">
        <w:rPr>
          <w:b/>
          <w:lang w:val="es-ES_tradnl"/>
        </w:rPr>
        <w:t>Tarea 1</w:t>
      </w:r>
      <w:r w:rsidRPr="007564DD">
        <w:rPr>
          <w:lang w:val="es-ES_tradnl"/>
        </w:rPr>
        <w:t xml:space="preserve">: Diseño del sistema de análisis. En esta tarea será imprescindible contar con la colaboración del usuario final del sistema, quien deberá suministrar la información… </w:t>
      </w:r>
    </w:p>
    <w:p w:rsidR="007564DD" w:rsidRPr="007564DD" w:rsidRDefault="007564DD" w:rsidP="007564DD">
      <w:pPr>
        <w:ind w:firstLine="709"/>
        <w:rPr>
          <w:lang w:val="es-ES_tradnl"/>
        </w:rPr>
      </w:pPr>
      <w:r w:rsidRPr="007564DD">
        <w:rPr>
          <w:b/>
          <w:lang w:val="es-ES_tradnl"/>
        </w:rPr>
        <w:t>Tarea 1.1</w:t>
      </w:r>
      <w:r w:rsidRPr="007564DD">
        <w:rPr>
          <w:lang w:val="es-ES_tradnl"/>
        </w:rPr>
        <w:t>: Diseño del modelo…</w:t>
      </w:r>
    </w:p>
    <w:p w:rsidR="007564DD" w:rsidRPr="007564DD" w:rsidRDefault="007564DD" w:rsidP="007564DD">
      <w:pPr>
        <w:ind w:firstLine="709"/>
        <w:rPr>
          <w:lang w:val="es-ES_tradnl"/>
        </w:rPr>
      </w:pPr>
      <w:r w:rsidRPr="007564DD">
        <w:rPr>
          <w:b/>
          <w:lang w:val="es-ES_tradnl"/>
        </w:rPr>
        <w:t>Tarea 1.2</w:t>
      </w:r>
      <w:r w:rsidRPr="007564DD">
        <w:rPr>
          <w:lang w:val="es-ES_tradnl"/>
        </w:rPr>
        <w:t>: Diseño del proceso…</w:t>
      </w:r>
    </w:p>
    <w:p w:rsidR="007564DD" w:rsidRPr="007564DD" w:rsidRDefault="007564DD" w:rsidP="007564DD">
      <w:pPr>
        <w:rPr>
          <w:lang w:val="es-ES_tradnl"/>
        </w:rPr>
      </w:pPr>
      <w:r w:rsidRPr="007564DD">
        <w:rPr>
          <w:b/>
          <w:lang w:val="es-ES_tradnl"/>
        </w:rPr>
        <w:t>Tarea 2</w:t>
      </w:r>
      <w:r w:rsidRPr="007564DD">
        <w:rPr>
          <w:lang w:val="es-ES_tradnl"/>
        </w:rPr>
        <w:t>: Desarrollo del sistema…. En esta tarea se procederá a desarrollar…. Este desarrollo deberá…</w:t>
      </w:r>
    </w:p>
    <w:p w:rsidR="007564DD" w:rsidRPr="007564DD" w:rsidRDefault="007564DD" w:rsidP="007564DD">
      <w:pPr>
        <w:ind w:firstLine="709"/>
        <w:rPr>
          <w:lang w:val="es-ES_tradnl"/>
        </w:rPr>
      </w:pPr>
      <w:r w:rsidRPr="007564DD">
        <w:rPr>
          <w:b/>
          <w:lang w:val="es-ES_tradnl"/>
        </w:rPr>
        <w:t>Tarea 2.1</w:t>
      </w:r>
      <w:r w:rsidRPr="007564DD">
        <w:rPr>
          <w:lang w:val="es-ES_tradnl"/>
        </w:rPr>
        <w:t>: Desarrollo del módulo de…</w:t>
      </w:r>
    </w:p>
    <w:p w:rsidR="007564DD" w:rsidRPr="007564DD" w:rsidRDefault="007564DD" w:rsidP="007564DD">
      <w:pPr>
        <w:ind w:firstLine="709"/>
        <w:rPr>
          <w:lang w:val="es-ES_tradnl"/>
        </w:rPr>
      </w:pPr>
      <w:r w:rsidRPr="007564DD">
        <w:rPr>
          <w:b/>
          <w:lang w:val="es-ES_tradnl"/>
        </w:rPr>
        <w:t>Tarea 2.2</w:t>
      </w:r>
      <w:r w:rsidRPr="007564DD">
        <w:rPr>
          <w:lang w:val="es-ES_tradnl"/>
        </w:rPr>
        <w:t>: Desarrollo del módulo de…</w:t>
      </w:r>
    </w:p>
    <w:p w:rsidR="007564DD" w:rsidRDefault="007564DD" w:rsidP="007564DD">
      <w:pPr>
        <w:ind w:firstLine="709"/>
        <w:rPr>
          <w:lang w:val="es-ES_tradnl"/>
        </w:rPr>
      </w:pPr>
      <w:r w:rsidRPr="007564DD">
        <w:rPr>
          <w:b/>
          <w:lang w:val="es-ES_tradnl"/>
        </w:rPr>
        <w:t>Tarea 2.3</w:t>
      </w:r>
      <w:r w:rsidRPr="007564DD">
        <w:rPr>
          <w:lang w:val="es-ES_tradnl"/>
        </w:rPr>
        <w:t>: Desarrollo del módulo de…</w:t>
      </w:r>
    </w:p>
    <w:p w:rsidR="007564DD" w:rsidRDefault="001B57B4" w:rsidP="001B57B4">
      <w:pPr>
        <w:pStyle w:val="Ttulo1"/>
        <w:rPr>
          <w:lang w:val="es-ES_tradnl"/>
        </w:rPr>
      </w:pPr>
      <w:bookmarkStart w:id="9" w:name="_Toc284345417"/>
      <w:r>
        <w:rPr>
          <w:lang w:val="es-ES_tradnl"/>
        </w:rPr>
        <w:t>Cronograma</w:t>
      </w:r>
      <w:bookmarkEnd w:id="9"/>
    </w:p>
    <w:p w:rsidR="001B57B4" w:rsidRPr="001B57B4" w:rsidRDefault="001B57B4" w:rsidP="001B57B4">
      <w:pPr>
        <w:rPr>
          <w:lang w:val="es-ES_tradnl"/>
        </w:rPr>
      </w:pPr>
      <w:r w:rsidRPr="001B57B4">
        <w:rPr>
          <w:lang w:val="es-ES_tradnl"/>
        </w:rPr>
        <w:t>A continuación se presenta el cronograma previsto para la consecución de los objetivos de esta colaboración. Este cronograma podrá ser variado de mutuo acuerdo entre las partes.</w:t>
      </w:r>
    </w:p>
    <w:p w:rsidR="001B57B4" w:rsidRPr="001B57B4" w:rsidRDefault="001B57B4" w:rsidP="001B57B4">
      <w:pPr>
        <w:pBdr>
          <w:top w:val="single" w:sz="4" w:space="1" w:color="auto"/>
          <w:left w:val="single" w:sz="4" w:space="4" w:color="auto"/>
          <w:bottom w:val="single" w:sz="4" w:space="1" w:color="auto"/>
          <w:right w:val="single" w:sz="4" w:space="4" w:color="auto"/>
        </w:pBdr>
        <w:shd w:val="clear" w:color="auto" w:fill="D9D9D9"/>
        <w:rPr>
          <w:i/>
        </w:rPr>
      </w:pPr>
      <w:r w:rsidRPr="001B57B4">
        <w:rPr>
          <w:i/>
        </w:rPr>
        <w:lastRenderedPageBreak/>
        <w:t xml:space="preserve">El cronograma debe establecer el inicio y final de cada tarea a lo largo de todo el proyecto, y las fechas clave para la entrega de hitos. </w:t>
      </w:r>
    </w:p>
    <w:p w:rsidR="001B57B4" w:rsidRPr="001B57B4" w:rsidRDefault="001B57B4" w:rsidP="001B57B4">
      <w:pPr>
        <w:pBdr>
          <w:top w:val="single" w:sz="4" w:space="1" w:color="auto"/>
          <w:left w:val="single" w:sz="4" w:space="4" w:color="auto"/>
          <w:bottom w:val="single" w:sz="4" w:space="1" w:color="auto"/>
          <w:right w:val="single" w:sz="4" w:space="4" w:color="auto"/>
        </w:pBdr>
        <w:shd w:val="clear" w:color="auto" w:fill="D9D9D9"/>
        <w:rPr>
          <w:i/>
        </w:rPr>
      </w:pPr>
      <w:r w:rsidRPr="001B57B4">
        <w:rPr>
          <w:i/>
        </w:rPr>
        <w:t xml:space="preserve">La ventaja de establecer hitos claros que se discutan y aprueben en reuniones de cierre de hito, reside en poder cerrar tareas y desarrollos parciales a lo largo del proyecto, de manera que quede claro que el cliente acepta lo entregado, y que se puede por tanto facturar. </w:t>
      </w:r>
    </w:p>
    <w:p w:rsidR="001B57B4" w:rsidRPr="001B57B4" w:rsidRDefault="001B57B4" w:rsidP="001B57B4">
      <w:pPr>
        <w:pBdr>
          <w:top w:val="single" w:sz="4" w:space="1" w:color="auto"/>
          <w:left w:val="single" w:sz="4" w:space="4" w:color="auto"/>
          <w:bottom w:val="single" w:sz="4" w:space="1" w:color="auto"/>
          <w:right w:val="single" w:sz="4" w:space="4" w:color="auto"/>
        </w:pBdr>
        <w:shd w:val="clear" w:color="auto" w:fill="D9D9D9"/>
        <w:rPr>
          <w:i/>
        </w:rPr>
      </w:pPr>
      <w:r w:rsidRPr="001B57B4">
        <w:rPr>
          <w:i/>
        </w:rPr>
        <w:t>Es conveniente hacer un cronograma equilibrado con una duración adecuada de las tareas, especialmente si el cliente exige su valoración económica individualizada.</w:t>
      </w:r>
    </w:p>
    <w:p w:rsidR="001B57B4" w:rsidRPr="001B57B4" w:rsidRDefault="001B57B4" w:rsidP="001B57B4">
      <w:pPr>
        <w:pBdr>
          <w:top w:val="single" w:sz="4" w:space="1" w:color="auto"/>
          <w:left w:val="single" w:sz="4" w:space="4" w:color="auto"/>
          <w:bottom w:val="single" w:sz="4" w:space="1" w:color="auto"/>
          <w:right w:val="single" w:sz="4" w:space="4" w:color="auto"/>
        </w:pBdr>
        <w:shd w:val="clear" w:color="auto" w:fill="D9D9D9"/>
        <w:rPr>
          <w:i/>
        </w:rPr>
      </w:pPr>
      <w:r w:rsidRPr="001B57B4">
        <w:rPr>
          <w:i/>
        </w:rPr>
        <w:t>Definir hitos que resulten del desarrollo natural de la colaboración, evitando un número excesivo o hitos artificiales.</w:t>
      </w:r>
    </w:p>
    <w:p w:rsidR="007564DD" w:rsidRPr="001B57B4" w:rsidRDefault="001B57B4" w:rsidP="001B57B4">
      <w:pPr>
        <w:pBdr>
          <w:top w:val="single" w:sz="4" w:space="1" w:color="auto"/>
          <w:left w:val="single" w:sz="4" w:space="4" w:color="auto"/>
          <w:bottom w:val="single" w:sz="4" w:space="1" w:color="auto"/>
          <w:right w:val="single" w:sz="4" w:space="4" w:color="auto"/>
        </w:pBdr>
        <w:shd w:val="clear" w:color="auto" w:fill="D9D9D9"/>
        <w:rPr>
          <w:i/>
        </w:rPr>
      </w:pPr>
      <w:r w:rsidRPr="001B57B4">
        <w:rPr>
          <w:i/>
        </w:rPr>
        <w:t>Fijar con precaución las fechas de los hitos, de forma que engranen adecuadamente con los periodos vacacionales. Por ejemplo mejor un 15 de diciembre que un 21 o 31 de diciembre.</w:t>
      </w:r>
    </w:p>
    <w:p w:rsidR="001B57B4" w:rsidRDefault="001B57B4" w:rsidP="001B57B4">
      <w:pPr>
        <w:pStyle w:val="Ttulo1"/>
        <w:rPr>
          <w:lang w:val="es-ES_tradnl"/>
        </w:rPr>
      </w:pPr>
      <w:bookmarkStart w:id="10" w:name="_Toc284345418"/>
      <w:r>
        <w:rPr>
          <w:lang w:val="es-ES_tradnl"/>
        </w:rPr>
        <w:t>Organización</w:t>
      </w:r>
      <w:bookmarkEnd w:id="10"/>
    </w:p>
    <w:p w:rsidR="001B57B4" w:rsidRPr="001B57B4" w:rsidRDefault="001B57B4" w:rsidP="001B57B4">
      <w:pPr>
        <w:rPr>
          <w:lang w:val="es-ES_tradnl"/>
        </w:rPr>
      </w:pPr>
      <w:r w:rsidRPr="001B57B4">
        <w:rPr>
          <w:lang w:val="es-ES_tradnl"/>
        </w:rPr>
        <w:t xml:space="preserve">La duración estimada de los trabajos a realizar es de </w:t>
      </w:r>
      <w:r w:rsidR="00DC0035">
        <w:rPr>
          <w:b/>
          <w:color w:val="FF0000"/>
          <w:lang w:val="es-ES_tradnl"/>
        </w:rPr>
        <w:t>XX</w:t>
      </w:r>
      <w:r w:rsidRPr="001B57B4">
        <w:rPr>
          <w:lang w:val="es-ES_tradnl"/>
        </w:rPr>
        <w:t xml:space="preserve"> meses, comenzando el </w:t>
      </w:r>
      <w:r w:rsidR="00DC0035">
        <w:rPr>
          <w:b/>
          <w:color w:val="FF0000"/>
          <w:lang w:val="es-ES_tradnl"/>
        </w:rPr>
        <w:t>XX</w:t>
      </w:r>
      <w:r w:rsidRPr="001B57B4">
        <w:rPr>
          <w:lang w:val="es-ES_tradnl"/>
        </w:rPr>
        <w:t xml:space="preserve"> de </w:t>
      </w:r>
      <w:r w:rsidR="00DC0035">
        <w:rPr>
          <w:b/>
          <w:color w:val="FF0000"/>
          <w:lang w:val="es-ES_tradnl"/>
        </w:rPr>
        <w:t>XX</w:t>
      </w:r>
      <w:r w:rsidRPr="001B57B4">
        <w:rPr>
          <w:lang w:val="es-ES_tradnl"/>
        </w:rPr>
        <w:t xml:space="preserve"> de </w:t>
      </w:r>
      <w:r w:rsidR="00DC0035">
        <w:rPr>
          <w:b/>
          <w:color w:val="FF0000"/>
          <w:lang w:val="es-ES_tradnl"/>
        </w:rPr>
        <w:t>XXXX</w:t>
      </w:r>
      <w:r w:rsidRPr="001B57B4">
        <w:rPr>
          <w:lang w:val="es-ES_tradnl"/>
        </w:rPr>
        <w:t>. Durante esta colaboración</w:t>
      </w:r>
      <w:r w:rsidR="00DC0035">
        <w:rPr>
          <w:lang w:val="es-ES_tradnl"/>
        </w:rPr>
        <w:t>,</w:t>
      </w:r>
      <w:r w:rsidRPr="001B57B4">
        <w:rPr>
          <w:lang w:val="es-ES_tradnl"/>
        </w:rPr>
        <w:t xml:space="preserve"> el equipo de trabajo del IIT disfrutará de las vacaciones establecidas por la Universidad Pontificia Comillas, sin perjuicio del cumplimiento de los hitos en las fechas acordadas.</w:t>
      </w:r>
    </w:p>
    <w:p w:rsidR="001B57B4" w:rsidRPr="001B57B4" w:rsidRDefault="001B57B4" w:rsidP="001B57B4">
      <w:pPr>
        <w:rPr>
          <w:lang w:val="es-ES_tradnl"/>
        </w:rPr>
      </w:pPr>
      <w:r w:rsidRPr="001B57B4">
        <w:rPr>
          <w:lang w:val="es-ES_tradnl"/>
        </w:rPr>
        <w:t xml:space="preserve">Esta colaboración podrá ser ampliada por acuerdo entre ambas partes. </w:t>
      </w:r>
    </w:p>
    <w:p w:rsidR="001B57B4" w:rsidRPr="001B57B4" w:rsidRDefault="001B57B4" w:rsidP="001B57B4">
      <w:pPr>
        <w:rPr>
          <w:lang w:val="es-ES_tradnl"/>
        </w:rPr>
      </w:pPr>
      <w:r w:rsidRPr="001B57B4">
        <w:rPr>
          <w:lang w:val="es-ES_tradnl"/>
        </w:rPr>
        <w:t xml:space="preserve">Por parte del IIT, el proyecto será dirigido por el Profesor Investigador </w:t>
      </w:r>
      <w:r w:rsidR="00DC0035">
        <w:rPr>
          <w:b/>
          <w:color w:val="FF0000"/>
          <w:lang w:val="es-ES_tradnl"/>
        </w:rPr>
        <w:t>XXXXXX</w:t>
      </w:r>
      <w:r w:rsidRPr="001B57B4">
        <w:rPr>
          <w:lang w:val="es-ES_tradnl"/>
        </w:rPr>
        <w:t xml:space="preserve">, y contará con un Investigador Doctor a tiempo parcial, </w:t>
      </w:r>
      <w:r w:rsidR="00DC0035">
        <w:rPr>
          <w:b/>
          <w:color w:val="FF0000"/>
          <w:lang w:val="es-ES_tradnl"/>
        </w:rPr>
        <w:t>XXXX</w:t>
      </w:r>
      <w:r w:rsidRPr="001B57B4">
        <w:rPr>
          <w:lang w:val="es-ES_tradnl"/>
        </w:rPr>
        <w:t>, y un Licenciado Superior a tiempo completo,…</w:t>
      </w:r>
    </w:p>
    <w:p w:rsidR="001B57B4" w:rsidRPr="001B57B4" w:rsidRDefault="001B57B4" w:rsidP="001B57B4">
      <w:pPr>
        <w:rPr>
          <w:lang w:val="es-ES_tradnl"/>
        </w:rPr>
      </w:pPr>
      <w:r w:rsidRPr="001B57B4">
        <w:rPr>
          <w:lang w:val="es-ES_tradnl"/>
        </w:rPr>
        <w:t>El IIT se reserva el derecho de modificar este equipo según su criterio y necesidades para la mejor consecución posible de los hitos acordados, siempre manteniendo el nivel de cualificación de los miembros.</w:t>
      </w:r>
    </w:p>
    <w:p w:rsidR="001B57B4" w:rsidRDefault="001B57B4" w:rsidP="001B57B4">
      <w:pPr>
        <w:rPr>
          <w:lang w:val="es-ES_tradnl"/>
        </w:rPr>
      </w:pPr>
      <w:r w:rsidRPr="001B57B4">
        <w:rPr>
          <w:lang w:val="es-ES_tradnl"/>
        </w:rPr>
        <w:t>A lo largo de la colaboración, los distintos grupos de trabajo mantendrán contactos periódicos donde se especificarán y revisarán los trabajos a desarrollar y los procedimientos para hacerlo en cada tarea, así como reuniones de seguimiento donde se revisará el estado del progreso de la colaboración, y donde se validarán el desarrollo de los hitos de la colaboración. El calendario de hitos propuesto es el</w:t>
      </w:r>
      <w:r w:rsidR="00DC0035">
        <w:rPr>
          <w:lang w:val="es-ES_tradnl"/>
        </w:rPr>
        <w:t xml:space="preserve"> mostrado en la </w:t>
      </w:r>
      <w:r w:rsidR="00B7628C">
        <w:rPr>
          <w:lang w:val="es-ES_tradnl"/>
        </w:rPr>
        <w:fldChar w:fldCharType="begin"/>
      </w:r>
      <w:r w:rsidR="00DC0035">
        <w:rPr>
          <w:lang w:val="es-ES_tradnl"/>
        </w:rPr>
        <w:instrText xml:space="preserve"> REF _Ref284325409 \h </w:instrText>
      </w:r>
      <w:r w:rsidR="00B7628C">
        <w:rPr>
          <w:lang w:val="es-ES_tradnl"/>
        </w:rPr>
      </w:r>
      <w:r w:rsidR="00B7628C">
        <w:rPr>
          <w:lang w:val="es-ES_tradnl"/>
        </w:rPr>
        <w:fldChar w:fldCharType="separate"/>
      </w:r>
      <w:r w:rsidR="00202615" w:rsidRPr="001865A9">
        <w:t xml:space="preserve">Tabla </w:t>
      </w:r>
      <w:r w:rsidR="00202615">
        <w:rPr>
          <w:noProof/>
        </w:rPr>
        <w:t>7</w:t>
      </w:r>
      <w:r w:rsidR="00202615" w:rsidRPr="001865A9">
        <w:t>.</w:t>
      </w:r>
      <w:r w:rsidR="00202615">
        <w:rPr>
          <w:noProof/>
        </w:rPr>
        <w:t>1</w:t>
      </w:r>
      <w:r w:rsidR="00B7628C">
        <w:rPr>
          <w:lang w:val="es-ES_tradnl"/>
        </w:rPr>
        <w:fldChar w:fldCharType="end"/>
      </w:r>
      <w:r w:rsidR="00DC0035">
        <w:rPr>
          <w:lang w:val="es-ES_tradnl"/>
        </w:rPr>
        <w:t>.</w:t>
      </w:r>
    </w:p>
    <w:p w:rsidR="00FC2F14" w:rsidRPr="001B57B4" w:rsidRDefault="00FC2F14" w:rsidP="001B57B4">
      <w:pPr>
        <w:rPr>
          <w:lang w:val="es-ES_tradnl"/>
        </w:rPr>
      </w:pPr>
    </w:p>
    <w:p w:rsidR="001B57B4" w:rsidRDefault="001B57B4" w:rsidP="001B57B4">
      <w:pPr>
        <w:pBdr>
          <w:top w:val="single" w:sz="4" w:space="1" w:color="auto"/>
          <w:left w:val="single" w:sz="4" w:space="4" w:color="auto"/>
          <w:bottom w:val="single" w:sz="4" w:space="1" w:color="auto"/>
          <w:right w:val="single" w:sz="4" w:space="4" w:color="auto"/>
        </w:pBdr>
        <w:shd w:val="clear" w:color="auto" w:fill="D9D9D9"/>
        <w:rPr>
          <w:i/>
        </w:rPr>
      </w:pPr>
      <w:r w:rsidRPr="001B57B4">
        <w:rPr>
          <w:i/>
        </w:rPr>
        <w:lastRenderedPageBreak/>
        <w:t>Dejar claro (para evitar futuros malentendidos), cuales son los entregables asociados a cada hito (informes, programas, etc.)</w:t>
      </w:r>
    </w:p>
    <w:p w:rsidR="00DC0035" w:rsidRPr="001865A9" w:rsidRDefault="00DC0035" w:rsidP="00DC0035">
      <w:pPr>
        <w:pStyle w:val="EpgrafeTabla"/>
      </w:pPr>
      <w:bookmarkStart w:id="11" w:name="_Ref284325409"/>
      <w:r w:rsidRPr="001865A9">
        <w:t xml:space="preserve">Tabla </w:t>
      </w:r>
      <w:r w:rsidR="00B7628C" w:rsidRPr="007432BD">
        <w:fldChar w:fldCharType="begin"/>
      </w:r>
      <w:r w:rsidRPr="001865A9">
        <w:instrText xml:space="preserve"> STYLEREF 1 \s </w:instrText>
      </w:r>
      <w:r w:rsidR="00B7628C" w:rsidRPr="007432BD">
        <w:fldChar w:fldCharType="separate"/>
      </w:r>
      <w:r w:rsidR="00202615">
        <w:rPr>
          <w:noProof/>
        </w:rPr>
        <w:t>7</w:t>
      </w:r>
      <w:r w:rsidR="00B7628C" w:rsidRPr="007432BD">
        <w:fldChar w:fldCharType="end"/>
      </w:r>
      <w:r w:rsidRPr="001865A9">
        <w:t>.</w:t>
      </w:r>
      <w:r w:rsidR="00B7628C" w:rsidRPr="007432BD">
        <w:fldChar w:fldCharType="begin"/>
      </w:r>
      <w:r w:rsidRPr="001865A9">
        <w:instrText xml:space="preserve"> SEQ Tabla \* ARABIC \s 1 </w:instrText>
      </w:r>
      <w:r w:rsidR="00B7628C" w:rsidRPr="007432BD">
        <w:fldChar w:fldCharType="separate"/>
      </w:r>
      <w:r w:rsidR="00202615">
        <w:rPr>
          <w:noProof/>
        </w:rPr>
        <w:t>1</w:t>
      </w:r>
      <w:r w:rsidR="00B7628C" w:rsidRPr="007432BD">
        <w:fldChar w:fldCharType="end"/>
      </w:r>
      <w:bookmarkEnd w:id="11"/>
      <w:r w:rsidRPr="001865A9">
        <w:t xml:space="preserve">: </w:t>
      </w:r>
      <w:r>
        <w:t>Calendario de hitos propuesto</w:t>
      </w:r>
      <w:r w:rsidRPr="001865A9">
        <w:t>.</w:t>
      </w:r>
    </w:p>
    <w:tbl>
      <w:tblPr>
        <w:tblW w:w="8596" w:type="dxa"/>
        <w:jc w:val="center"/>
        <w:tblLayout w:type="fixed"/>
        <w:tblCellMar>
          <w:left w:w="30" w:type="dxa"/>
          <w:right w:w="30" w:type="dxa"/>
        </w:tblCellMar>
        <w:tblLook w:val="0000"/>
      </w:tblPr>
      <w:tblGrid>
        <w:gridCol w:w="1023"/>
        <w:gridCol w:w="1041"/>
        <w:gridCol w:w="6532"/>
      </w:tblGrid>
      <w:tr w:rsidR="001B57B4" w:rsidRPr="00DC0035" w:rsidTr="0011293F">
        <w:trPr>
          <w:trHeight w:val="293"/>
          <w:jc w:val="center"/>
        </w:trPr>
        <w:tc>
          <w:tcPr>
            <w:tcW w:w="1023" w:type="dxa"/>
            <w:tcBorders>
              <w:top w:val="single" w:sz="12" w:space="0" w:color="auto"/>
              <w:left w:val="single" w:sz="12" w:space="0" w:color="auto"/>
              <w:bottom w:val="single" w:sz="12" w:space="0" w:color="auto"/>
              <w:right w:val="single" w:sz="12" w:space="0" w:color="auto"/>
            </w:tcBorders>
          </w:tcPr>
          <w:p w:rsidR="001B57B4" w:rsidRPr="00DC0035" w:rsidRDefault="001B57B4" w:rsidP="00DC0035">
            <w:pPr>
              <w:pStyle w:val="Textotabla"/>
              <w:rPr>
                <w:b/>
                <w:snapToGrid w:val="0"/>
              </w:rPr>
            </w:pPr>
            <w:r w:rsidRPr="00DC0035">
              <w:rPr>
                <w:rFonts w:ascii="Optima" w:hAnsi="Optima"/>
                <w:b/>
              </w:rPr>
              <w:br w:type="page"/>
            </w:r>
            <w:r w:rsidRPr="00DC0035">
              <w:rPr>
                <w:b/>
                <w:snapToGrid w:val="0"/>
              </w:rPr>
              <w:t>Fecha</w:t>
            </w:r>
          </w:p>
        </w:tc>
        <w:tc>
          <w:tcPr>
            <w:tcW w:w="1041" w:type="dxa"/>
            <w:tcBorders>
              <w:top w:val="single" w:sz="12" w:space="0" w:color="auto"/>
              <w:left w:val="single" w:sz="12" w:space="0" w:color="auto"/>
              <w:bottom w:val="single" w:sz="12" w:space="0" w:color="auto"/>
              <w:right w:val="single" w:sz="12" w:space="0" w:color="auto"/>
            </w:tcBorders>
          </w:tcPr>
          <w:p w:rsidR="001B57B4" w:rsidRPr="00DC0035" w:rsidRDefault="001B57B4" w:rsidP="00DC0035">
            <w:pPr>
              <w:pStyle w:val="Textotabla"/>
              <w:rPr>
                <w:b/>
                <w:snapToGrid w:val="0"/>
              </w:rPr>
            </w:pPr>
            <w:r w:rsidRPr="00DC0035">
              <w:rPr>
                <w:b/>
                <w:snapToGrid w:val="0"/>
              </w:rPr>
              <w:t>Evento</w:t>
            </w:r>
          </w:p>
        </w:tc>
        <w:tc>
          <w:tcPr>
            <w:tcW w:w="6532" w:type="dxa"/>
            <w:tcBorders>
              <w:top w:val="single" w:sz="12" w:space="0" w:color="auto"/>
              <w:left w:val="single" w:sz="12" w:space="0" w:color="auto"/>
              <w:bottom w:val="single" w:sz="12" w:space="0" w:color="auto"/>
              <w:right w:val="single" w:sz="12" w:space="0" w:color="auto"/>
            </w:tcBorders>
          </w:tcPr>
          <w:p w:rsidR="001B57B4" w:rsidRPr="00DC0035" w:rsidRDefault="001B57B4" w:rsidP="00DC0035">
            <w:pPr>
              <w:pStyle w:val="Textotabla"/>
              <w:rPr>
                <w:b/>
                <w:snapToGrid w:val="0"/>
              </w:rPr>
            </w:pPr>
            <w:r w:rsidRPr="00DC0035">
              <w:rPr>
                <w:b/>
                <w:snapToGrid w:val="0"/>
              </w:rPr>
              <w:t>Descripción</w:t>
            </w:r>
          </w:p>
        </w:tc>
      </w:tr>
      <w:tr w:rsidR="001B57B4" w:rsidRPr="001B57B4" w:rsidTr="0011293F">
        <w:trPr>
          <w:trHeight w:val="293"/>
          <w:jc w:val="center"/>
        </w:trPr>
        <w:tc>
          <w:tcPr>
            <w:tcW w:w="1023" w:type="dxa"/>
            <w:tcBorders>
              <w:top w:val="single" w:sz="12" w:space="0" w:color="auto"/>
              <w:left w:val="single" w:sz="12" w:space="0" w:color="auto"/>
              <w:bottom w:val="single" w:sz="12" w:space="0" w:color="auto"/>
              <w:right w:val="single" w:sz="12" w:space="0" w:color="auto"/>
            </w:tcBorders>
          </w:tcPr>
          <w:p w:rsidR="001B57B4" w:rsidRPr="001B57B4" w:rsidRDefault="001B57B4" w:rsidP="00DC0035">
            <w:pPr>
              <w:pStyle w:val="Textotabla"/>
              <w:rPr>
                <w:rFonts w:ascii="Optima" w:hAnsi="Optima"/>
              </w:rPr>
            </w:pPr>
          </w:p>
        </w:tc>
        <w:tc>
          <w:tcPr>
            <w:tcW w:w="1041" w:type="dxa"/>
            <w:tcBorders>
              <w:top w:val="single" w:sz="12" w:space="0" w:color="auto"/>
              <w:left w:val="single" w:sz="12" w:space="0" w:color="auto"/>
              <w:bottom w:val="single" w:sz="12" w:space="0" w:color="auto"/>
              <w:right w:val="single" w:sz="12" w:space="0" w:color="auto"/>
            </w:tcBorders>
          </w:tcPr>
          <w:p w:rsidR="001B57B4" w:rsidRPr="001B57B4" w:rsidRDefault="001B57B4" w:rsidP="00DC0035">
            <w:pPr>
              <w:pStyle w:val="Textotabla"/>
              <w:rPr>
                <w:snapToGrid w:val="0"/>
              </w:rPr>
            </w:pPr>
            <w:r w:rsidRPr="001B57B4">
              <w:rPr>
                <w:snapToGrid w:val="0"/>
              </w:rPr>
              <w:t>Hito 1</w:t>
            </w:r>
          </w:p>
        </w:tc>
        <w:tc>
          <w:tcPr>
            <w:tcW w:w="6532" w:type="dxa"/>
            <w:tcBorders>
              <w:top w:val="single" w:sz="12" w:space="0" w:color="auto"/>
              <w:left w:val="single" w:sz="12" w:space="0" w:color="auto"/>
              <w:bottom w:val="single" w:sz="12" w:space="0" w:color="auto"/>
              <w:right w:val="single" w:sz="12" w:space="0" w:color="auto"/>
            </w:tcBorders>
          </w:tcPr>
          <w:p w:rsidR="001B57B4" w:rsidRPr="001B57B4" w:rsidRDefault="001B57B4" w:rsidP="00DC0035">
            <w:pPr>
              <w:pStyle w:val="Textotabla"/>
              <w:jc w:val="left"/>
              <w:rPr>
                <w:snapToGrid w:val="0"/>
              </w:rPr>
            </w:pPr>
            <w:r w:rsidRPr="001B57B4">
              <w:rPr>
                <w:snapToGrid w:val="0"/>
              </w:rPr>
              <w:t>Descripción breve y precisa de lo que se entrega en este hito</w:t>
            </w:r>
          </w:p>
        </w:tc>
      </w:tr>
      <w:tr w:rsidR="001B57B4" w:rsidRPr="001B57B4" w:rsidTr="0011293F">
        <w:trPr>
          <w:trHeight w:val="293"/>
          <w:jc w:val="center"/>
        </w:trPr>
        <w:tc>
          <w:tcPr>
            <w:tcW w:w="1023" w:type="dxa"/>
            <w:tcBorders>
              <w:top w:val="single" w:sz="12" w:space="0" w:color="auto"/>
              <w:left w:val="single" w:sz="12" w:space="0" w:color="auto"/>
              <w:bottom w:val="single" w:sz="12" w:space="0" w:color="auto"/>
              <w:right w:val="single" w:sz="12" w:space="0" w:color="auto"/>
            </w:tcBorders>
          </w:tcPr>
          <w:p w:rsidR="001B57B4" w:rsidRPr="001B57B4" w:rsidRDefault="001B57B4" w:rsidP="00DC0035">
            <w:pPr>
              <w:pStyle w:val="Textotabla"/>
              <w:rPr>
                <w:rFonts w:ascii="Optima" w:hAnsi="Optima"/>
              </w:rPr>
            </w:pPr>
          </w:p>
        </w:tc>
        <w:tc>
          <w:tcPr>
            <w:tcW w:w="1041" w:type="dxa"/>
            <w:tcBorders>
              <w:top w:val="single" w:sz="12" w:space="0" w:color="auto"/>
              <w:left w:val="single" w:sz="12" w:space="0" w:color="auto"/>
              <w:bottom w:val="single" w:sz="12" w:space="0" w:color="auto"/>
              <w:right w:val="single" w:sz="12" w:space="0" w:color="auto"/>
            </w:tcBorders>
          </w:tcPr>
          <w:p w:rsidR="001B57B4" w:rsidRPr="001B57B4" w:rsidRDefault="001B57B4" w:rsidP="00DC0035">
            <w:pPr>
              <w:pStyle w:val="Textotabla"/>
              <w:rPr>
                <w:snapToGrid w:val="0"/>
              </w:rPr>
            </w:pPr>
            <w:r w:rsidRPr="001B57B4">
              <w:rPr>
                <w:snapToGrid w:val="0"/>
              </w:rPr>
              <w:t>Hito 2</w:t>
            </w:r>
          </w:p>
        </w:tc>
        <w:tc>
          <w:tcPr>
            <w:tcW w:w="6532" w:type="dxa"/>
            <w:tcBorders>
              <w:top w:val="single" w:sz="12" w:space="0" w:color="auto"/>
              <w:left w:val="single" w:sz="12" w:space="0" w:color="auto"/>
              <w:bottom w:val="single" w:sz="12" w:space="0" w:color="auto"/>
              <w:right w:val="single" w:sz="12" w:space="0" w:color="auto"/>
            </w:tcBorders>
          </w:tcPr>
          <w:p w:rsidR="001B57B4" w:rsidRPr="001B57B4" w:rsidRDefault="001B57B4" w:rsidP="00DC0035">
            <w:pPr>
              <w:pStyle w:val="Textotabla"/>
              <w:jc w:val="left"/>
              <w:rPr>
                <w:snapToGrid w:val="0"/>
              </w:rPr>
            </w:pPr>
          </w:p>
        </w:tc>
      </w:tr>
      <w:tr w:rsidR="001B57B4" w:rsidRPr="001B57B4" w:rsidTr="0011293F">
        <w:trPr>
          <w:trHeight w:val="293"/>
          <w:jc w:val="center"/>
        </w:trPr>
        <w:tc>
          <w:tcPr>
            <w:tcW w:w="1023" w:type="dxa"/>
            <w:tcBorders>
              <w:top w:val="single" w:sz="12" w:space="0" w:color="auto"/>
              <w:left w:val="single" w:sz="12" w:space="0" w:color="auto"/>
              <w:bottom w:val="single" w:sz="12" w:space="0" w:color="auto"/>
              <w:right w:val="single" w:sz="12" w:space="0" w:color="auto"/>
            </w:tcBorders>
          </w:tcPr>
          <w:p w:rsidR="001B57B4" w:rsidRPr="001B57B4" w:rsidRDefault="001B57B4" w:rsidP="00DC0035">
            <w:pPr>
              <w:pStyle w:val="Textotabla"/>
              <w:rPr>
                <w:rFonts w:ascii="Optima" w:hAnsi="Optima"/>
              </w:rPr>
            </w:pPr>
          </w:p>
        </w:tc>
        <w:tc>
          <w:tcPr>
            <w:tcW w:w="1041" w:type="dxa"/>
            <w:tcBorders>
              <w:top w:val="single" w:sz="12" w:space="0" w:color="auto"/>
              <w:left w:val="single" w:sz="12" w:space="0" w:color="auto"/>
              <w:bottom w:val="single" w:sz="12" w:space="0" w:color="auto"/>
              <w:right w:val="single" w:sz="12" w:space="0" w:color="auto"/>
            </w:tcBorders>
          </w:tcPr>
          <w:p w:rsidR="001B57B4" w:rsidRPr="001B57B4" w:rsidRDefault="001B57B4" w:rsidP="00DC0035">
            <w:pPr>
              <w:pStyle w:val="Textotabla"/>
              <w:rPr>
                <w:snapToGrid w:val="0"/>
              </w:rPr>
            </w:pPr>
          </w:p>
        </w:tc>
        <w:tc>
          <w:tcPr>
            <w:tcW w:w="6532" w:type="dxa"/>
            <w:tcBorders>
              <w:top w:val="single" w:sz="12" w:space="0" w:color="auto"/>
              <w:left w:val="single" w:sz="12" w:space="0" w:color="auto"/>
              <w:bottom w:val="single" w:sz="12" w:space="0" w:color="auto"/>
              <w:right w:val="single" w:sz="12" w:space="0" w:color="auto"/>
            </w:tcBorders>
          </w:tcPr>
          <w:p w:rsidR="001B57B4" w:rsidRPr="001B57B4" w:rsidRDefault="001B57B4" w:rsidP="00DC0035">
            <w:pPr>
              <w:pStyle w:val="Textotabla"/>
              <w:jc w:val="left"/>
              <w:rPr>
                <w:snapToGrid w:val="0"/>
              </w:rPr>
            </w:pPr>
          </w:p>
        </w:tc>
      </w:tr>
    </w:tbl>
    <w:p w:rsidR="001B57B4" w:rsidRPr="001B57B4" w:rsidRDefault="001B57B4" w:rsidP="001B57B4">
      <w:pPr>
        <w:rPr>
          <w:lang w:val="es-ES_tradnl"/>
        </w:rPr>
      </w:pPr>
      <w:r w:rsidRPr="001B57B4">
        <w:rPr>
          <w:lang w:val="es-ES_tradnl"/>
        </w:rPr>
        <w:t xml:space="preserve">La facturación del proyecto se realizará de forma desglosada tras la aceptación por parte de </w:t>
      </w:r>
      <w:proofErr w:type="spellStart"/>
      <w:r w:rsidR="00DC0035">
        <w:rPr>
          <w:b/>
          <w:color w:val="FF0000"/>
          <w:lang w:val="es-ES_tradnl"/>
        </w:rPr>
        <w:t>Nombre_Empresa</w:t>
      </w:r>
      <w:proofErr w:type="spellEnd"/>
      <w:r w:rsidRPr="001B57B4">
        <w:rPr>
          <w:lang w:val="es-ES_tradnl"/>
        </w:rPr>
        <w:t xml:space="preserve"> del cumplimiento de los diferentes hitos que aparecen en la tabla anterior, como se indica en el apartado del presupuesto y facturación.</w:t>
      </w:r>
    </w:p>
    <w:p w:rsidR="001B57B4" w:rsidRPr="001B57B4" w:rsidRDefault="001B57B4" w:rsidP="001B57B4">
      <w:pPr>
        <w:rPr>
          <w:lang w:val="es-ES_tradnl"/>
        </w:rPr>
      </w:pPr>
      <w:r w:rsidRPr="001B57B4">
        <w:rPr>
          <w:lang w:val="es-ES_tradnl"/>
        </w:rPr>
        <w:t>Las conclusiones de los trabajos realizados se recogerán en documentos de síntesis que presenten de manera clara, según el formato que</w:t>
      </w:r>
      <w:r w:rsidR="00DC0035">
        <w:rPr>
          <w:lang w:val="es-ES_tradnl"/>
        </w:rPr>
        <w:t>,</w:t>
      </w:r>
      <w:r w:rsidRPr="001B57B4">
        <w:rPr>
          <w:lang w:val="es-ES_tradnl"/>
        </w:rPr>
        <w:t xml:space="preserve"> en cada caso</w:t>
      </w:r>
      <w:r w:rsidR="00DC0035">
        <w:rPr>
          <w:lang w:val="es-ES_tradnl"/>
        </w:rPr>
        <w:t>,</w:t>
      </w:r>
      <w:r w:rsidRPr="001B57B4">
        <w:rPr>
          <w:lang w:val="es-ES_tradnl"/>
        </w:rPr>
        <w:t xml:space="preserve"> se considere el más adecuado, las utilizaciones de los modelos y procedimientos desarrollados, así como los resultados cuantitativos obtenidos. Los desarrollos informáticos serán documentados de acuerdo con los criterios profesionales habituales.</w:t>
      </w:r>
    </w:p>
    <w:p w:rsidR="001B57B4" w:rsidRDefault="001B57B4" w:rsidP="001B57B4">
      <w:pPr>
        <w:rPr>
          <w:lang w:val="es-ES_tradnl"/>
        </w:rPr>
      </w:pPr>
      <w:r w:rsidRPr="001B57B4">
        <w:rPr>
          <w:lang w:val="es-ES_tradnl"/>
        </w:rPr>
        <w:t xml:space="preserve">Atendiendo a las funciones que le asigna el artículo 1º de la Ley Orgánica 6/2001, de 21 de diciembre, de Universidades, la Universidad Pontificia Comillas se reserva el derecho, para sí y para sus profesores, a la difusión y comunicación científica de los resultados. Por ello los resultados técnicos de este proyecto podrán ser utilizados por el personal investigador del IIT que haya colaborado en el mismo, con el consentimiento de </w:t>
      </w:r>
      <w:proofErr w:type="spellStart"/>
      <w:r w:rsidR="00DC0035">
        <w:rPr>
          <w:b/>
          <w:color w:val="FF0000"/>
          <w:lang w:val="es-ES_tradnl"/>
        </w:rPr>
        <w:t>Nombre_Empresa</w:t>
      </w:r>
      <w:proofErr w:type="spellEnd"/>
      <w:r w:rsidRPr="001B57B4">
        <w:rPr>
          <w:lang w:val="es-ES_tradnl"/>
        </w:rPr>
        <w:t xml:space="preserve">, para la realización y presentación de tesis doctorales, así como publicaciones en revistas y congresos. A este efecto solicitará fehacientemente por escrito la conformidad de </w:t>
      </w:r>
      <w:proofErr w:type="spellStart"/>
      <w:r w:rsidR="00DC0035">
        <w:rPr>
          <w:b/>
          <w:color w:val="FF0000"/>
          <w:lang w:val="es-ES_tradnl"/>
        </w:rPr>
        <w:t>Nombre_Empresa</w:t>
      </w:r>
      <w:proofErr w:type="spellEnd"/>
      <w:r w:rsidRPr="001B57B4">
        <w:rPr>
          <w:lang w:val="es-ES_tradnl"/>
        </w:rPr>
        <w:t xml:space="preserve"> y de no recibir respuesta contraria en el plazo máximo de treinta días, se presumirá que el silencio es la tácita autorización para su difusión. En todo caso, la publicación de datos técnicos de </w:t>
      </w:r>
      <w:proofErr w:type="spellStart"/>
      <w:r w:rsidR="00DC0035">
        <w:rPr>
          <w:b/>
          <w:color w:val="FF0000"/>
          <w:lang w:val="es-ES_tradnl"/>
        </w:rPr>
        <w:t>Nombre_Empresa</w:t>
      </w:r>
      <w:proofErr w:type="spellEnd"/>
      <w:r w:rsidRPr="001B57B4">
        <w:rPr>
          <w:lang w:val="es-ES_tradnl"/>
        </w:rPr>
        <w:t xml:space="preserve"> estará sujeta a las condiciones de confidencialidad por ella especificadas.</w:t>
      </w:r>
    </w:p>
    <w:p w:rsidR="001B57B4" w:rsidRDefault="001B57B4" w:rsidP="001B57B4">
      <w:pPr>
        <w:pStyle w:val="Ttulo1"/>
        <w:rPr>
          <w:lang w:val="es-ES_tradnl"/>
        </w:rPr>
      </w:pPr>
      <w:bookmarkStart w:id="12" w:name="_Toc284345419"/>
      <w:r>
        <w:rPr>
          <w:lang w:val="es-ES_tradnl"/>
        </w:rPr>
        <w:t>Presupuesto y facturación</w:t>
      </w:r>
      <w:bookmarkEnd w:id="12"/>
    </w:p>
    <w:p w:rsidR="001B57B4" w:rsidRPr="001B57B4" w:rsidRDefault="001B57B4" w:rsidP="001B57B4">
      <w:pPr>
        <w:pBdr>
          <w:top w:val="single" w:sz="4" w:space="1" w:color="auto"/>
          <w:left w:val="single" w:sz="4" w:space="4" w:color="auto"/>
          <w:bottom w:val="single" w:sz="4" w:space="1" w:color="auto"/>
          <w:right w:val="single" w:sz="4" w:space="4" w:color="auto"/>
        </w:pBdr>
        <w:shd w:val="clear" w:color="auto" w:fill="D9D9D9"/>
        <w:rPr>
          <w:i/>
        </w:rPr>
      </w:pPr>
      <w:r w:rsidRPr="001B57B4">
        <w:rPr>
          <w:i/>
        </w:rPr>
        <w:t>Para proyectos internacionales inténtese presupuestar y facturar en euros para evitar problemas por cambios en cotización de divisas.</w:t>
      </w:r>
    </w:p>
    <w:p w:rsidR="001B57B4" w:rsidRPr="001B57B4" w:rsidRDefault="001B57B4" w:rsidP="001B57B4">
      <w:pPr>
        <w:pBdr>
          <w:top w:val="single" w:sz="4" w:space="1" w:color="auto"/>
          <w:left w:val="single" w:sz="4" w:space="4" w:color="auto"/>
          <w:bottom w:val="single" w:sz="4" w:space="1" w:color="auto"/>
          <w:right w:val="single" w:sz="4" w:space="4" w:color="auto"/>
        </w:pBdr>
        <w:shd w:val="clear" w:color="auto" w:fill="D9D9D9"/>
        <w:rPr>
          <w:i/>
        </w:rPr>
      </w:pPr>
      <w:r w:rsidRPr="001B57B4">
        <w:rPr>
          <w:i/>
        </w:rPr>
        <w:t>Opción A: Si no se nos exige detallar el presupuesto en función de la composición del equipo:</w:t>
      </w:r>
    </w:p>
    <w:p w:rsidR="001B57B4" w:rsidRPr="001B57B4" w:rsidRDefault="001B57B4" w:rsidP="001B57B4">
      <w:pPr>
        <w:rPr>
          <w:lang w:val="es-ES_tradnl"/>
        </w:rPr>
      </w:pPr>
      <w:r w:rsidRPr="001B57B4">
        <w:rPr>
          <w:lang w:val="es-ES_tradnl"/>
        </w:rPr>
        <w:lastRenderedPageBreak/>
        <w:t xml:space="preserve">El presupuesto total de la colaboración asciende a </w:t>
      </w:r>
      <w:r w:rsidR="00DC0035">
        <w:rPr>
          <w:b/>
          <w:color w:val="FF0000"/>
          <w:lang w:val="es-ES_tradnl"/>
        </w:rPr>
        <w:t>XXXX</w:t>
      </w:r>
      <w:r w:rsidRPr="001B57B4">
        <w:rPr>
          <w:lang w:val="es-ES_tradnl"/>
        </w:rPr>
        <w:t xml:space="preserve"> €. Este presupuesto no incluye los impuestos que deban aplicarse en el momento de facturar (como por ejemplo el IVA), y que correrán a cargo de </w:t>
      </w:r>
      <w:proofErr w:type="spellStart"/>
      <w:r w:rsidR="00DC0035">
        <w:rPr>
          <w:b/>
          <w:color w:val="FF0000"/>
          <w:lang w:val="es-ES_tradnl"/>
        </w:rPr>
        <w:t>Nombre_Empresa</w:t>
      </w:r>
      <w:proofErr w:type="spellEnd"/>
      <w:r w:rsidRPr="001B57B4">
        <w:rPr>
          <w:lang w:val="es-ES_tradnl"/>
        </w:rPr>
        <w:t xml:space="preserve">. Tampoco incluye los gastos directos que se produzcan por conceptos tales como adquisición de documentación o de software u otros gastos extraordinarios en los que se incurra por indicación de </w:t>
      </w:r>
      <w:proofErr w:type="spellStart"/>
      <w:r w:rsidR="00DC0035">
        <w:rPr>
          <w:b/>
          <w:color w:val="FF0000"/>
          <w:lang w:val="es-ES_tradnl"/>
        </w:rPr>
        <w:t>Nombre_Empresa</w:t>
      </w:r>
      <w:proofErr w:type="spellEnd"/>
      <w:r w:rsidRPr="001B57B4">
        <w:rPr>
          <w:lang w:val="es-ES_tradnl"/>
        </w:rPr>
        <w:t>. Estos gastos serán añadidos en el momento de la facturación del período correspondiente.</w:t>
      </w:r>
    </w:p>
    <w:p w:rsidR="001B57B4" w:rsidRPr="001B57B4" w:rsidRDefault="001B57B4" w:rsidP="001B57B4">
      <w:pPr>
        <w:pBdr>
          <w:top w:val="single" w:sz="4" w:space="1" w:color="auto"/>
          <w:left w:val="single" w:sz="4" w:space="4" w:color="auto"/>
          <w:bottom w:val="single" w:sz="4" w:space="1" w:color="auto"/>
          <w:right w:val="single" w:sz="4" w:space="4" w:color="auto"/>
        </w:pBdr>
        <w:shd w:val="clear" w:color="auto" w:fill="D9D9D9"/>
        <w:rPr>
          <w:i/>
        </w:rPr>
      </w:pPr>
      <w:r w:rsidRPr="001B57B4">
        <w:rPr>
          <w:i/>
        </w:rPr>
        <w:t>Opción B: Si se nos exige detallar el presupuesto en función de la composición del equipo, se puede añadir algo como lo que sigue:</w:t>
      </w:r>
    </w:p>
    <w:p w:rsidR="001B57B4" w:rsidRDefault="001B57B4" w:rsidP="001B57B4">
      <w:pPr>
        <w:rPr>
          <w:lang w:val="es-ES_tradnl"/>
        </w:rPr>
      </w:pPr>
      <w:r w:rsidRPr="001B57B4">
        <w:rPr>
          <w:lang w:val="es-ES_tradnl"/>
        </w:rPr>
        <w:t>Para el desarrollo de las tareas indicadas</w:t>
      </w:r>
      <w:r w:rsidR="003E0D41">
        <w:rPr>
          <w:lang w:val="es-ES_tradnl"/>
        </w:rPr>
        <w:t>,</w:t>
      </w:r>
      <w:r w:rsidRPr="001B57B4">
        <w:rPr>
          <w:lang w:val="es-ES_tradnl"/>
        </w:rPr>
        <w:t xml:space="preserve"> </w:t>
      </w:r>
      <w:r w:rsidR="003E0D41" w:rsidRPr="001B57B4">
        <w:rPr>
          <w:lang w:val="es-ES_tradnl"/>
        </w:rPr>
        <w:t xml:space="preserve">por parte del IIT </w:t>
      </w:r>
      <w:r w:rsidRPr="001B57B4">
        <w:rPr>
          <w:lang w:val="es-ES_tradnl"/>
        </w:rPr>
        <w:t>se estiman necesarios los recursos</w:t>
      </w:r>
      <w:r w:rsidR="003E0D41">
        <w:rPr>
          <w:lang w:val="es-ES_tradnl"/>
        </w:rPr>
        <w:t xml:space="preserve"> indicados en la </w:t>
      </w:r>
      <w:r w:rsidR="00B7628C">
        <w:rPr>
          <w:lang w:val="es-ES_tradnl"/>
        </w:rPr>
        <w:fldChar w:fldCharType="begin"/>
      </w:r>
      <w:r w:rsidR="003E0D41">
        <w:rPr>
          <w:lang w:val="es-ES_tradnl"/>
        </w:rPr>
        <w:instrText xml:space="preserve"> REF _Ref284325602 \h </w:instrText>
      </w:r>
      <w:r w:rsidR="00B7628C">
        <w:rPr>
          <w:lang w:val="es-ES_tradnl"/>
        </w:rPr>
      </w:r>
      <w:r w:rsidR="00B7628C">
        <w:rPr>
          <w:lang w:val="es-ES_tradnl"/>
        </w:rPr>
        <w:fldChar w:fldCharType="separate"/>
      </w:r>
      <w:r w:rsidR="00202615" w:rsidRPr="001865A9">
        <w:t xml:space="preserve">Tabla </w:t>
      </w:r>
      <w:r w:rsidR="00202615">
        <w:rPr>
          <w:noProof/>
        </w:rPr>
        <w:t>8</w:t>
      </w:r>
      <w:r w:rsidR="00202615" w:rsidRPr="001865A9">
        <w:t>.</w:t>
      </w:r>
      <w:r w:rsidR="00202615">
        <w:rPr>
          <w:noProof/>
        </w:rPr>
        <w:t>1</w:t>
      </w:r>
      <w:r w:rsidR="00B7628C">
        <w:rPr>
          <w:lang w:val="es-ES_tradnl"/>
        </w:rPr>
        <w:fldChar w:fldCharType="end"/>
      </w:r>
      <w:r w:rsidR="003E0D41">
        <w:rPr>
          <w:lang w:val="es-ES_tradnl"/>
        </w:rPr>
        <w:t>.</w:t>
      </w:r>
    </w:p>
    <w:p w:rsidR="003E0D41" w:rsidRPr="001865A9" w:rsidRDefault="003E0D41" w:rsidP="003E0D41">
      <w:pPr>
        <w:pStyle w:val="EpgrafeTabla"/>
      </w:pPr>
      <w:bookmarkStart w:id="13" w:name="_Ref284325602"/>
      <w:r w:rsidRPr="001865A9">
        <w:t xml:space="preserve">Tabla </w:t>
      </w:r>
      <w:r w:rsidR="00B7628C" w:rsidRPr="007432BD">
        <w:fldChar w:fldCharType="begin"/>
      </w:r>
      <w:r w:rsidRPr="001865A9">
        <w:instrText xml:space="preserve"> STYLEREF 1 \s </w:instrText>
      </w:r>
      <w:r w:rsidR="00B7628C" w:rsidRPr="007432BD">
        <w:fldChar w:fldCharType="separate"/>
      </w:r>
      <w:r w:rsidR="00202615">
        <w:rPr>
          <w:noProof/>
        </w:rPr>
        <w:t>8</w:t>
      </w:r>
      <w:r w:rsidR="00B7628C" w:rsidRPr="007432BD">
        <w:fldChar w:fldCharType="end"/>
      </w:r>
      <w:r w:rsidRPr="001865A9">
        <w:t>.</w:t>
      </w:r>
      <w:r w:rsidR="00B7628C" w:rsidRPr="007432BD">
        <w:fldChar w:fldCharType="begin"/>
      </w:r>
      <w:r w:rsidRPr="001865A9">
        <w:instrText xml:space="preserve"> SEQ Tabla \* ARABIC \s 1 </w:instrText>
      </w:r>
      <w:r w:rsidR="00B7628C" w:rsidRPr="007432BD">
        <w:fldChar w:fldCharType="separate"/>
      </w:r>
      <w:r w:rsidR="00202615">
        <w:rPr>
          <w:noProof/>
        </w:rPr>
        <w:t>1</w:t>
      </w:r>
      <w:r w:rsidR="00B7628C" w:rsidRPr="007432BD">
        <w:fldChar w:fldCharType="end"/>
      </w:r>
      <w:bookmarkEnd w:id="13"/>
      <w:r w:rsidRPr="001865A9">
        <w:t xml:space="preserve">: </w:t>
      </w:r>
      <w:r>
        <w:t>Recursos estimados</w:t>
      </w:r>
      <w:r w:rsidRPr="001865A9">
        <w:t>.</w:t>
      </w:r>
    </w:p>
    <w:tbl>
      <w:tblPr>
        <w:tblW w:w="0" w:type="auto"/>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08"/>
        <w:gridCol w:w="4005"/>
      </w:tblGrid>
      <w:tr w:rsidR="00932778" w:rsidRPr="00932778" w:rsidTr="00932778">
        <w:tc>
          <w:tcPr>
            <w:tcW w:w="1708" w:type="dxa"/>
            <w:vAlign w:val="center"/>
          </w:tcPr>
          <w:p w:rsidR="00932778" w:rsidRPr="00932778" w:rsidRDefault="00932778" w:rsidP="00DC0035">
            <w:pPr>
              <w:pStyle w:val="Textotabla"/>
              <w:rPr>
                <w:snapToGrid w:val="0"/>
              </w:rPr>
            </w:pPr>
            <w:r w:rsidRPr="00932778">
              <w:rPr>
                <w:snapToGrid w:val="0"/>
              </w:rPr>
              <w:t>10%</w:t>
            </w:r>
          </w:p>
        </w:tc>
        <w:tc>
          <w:tcPr>
            <w:tcW w:w="4005" w:type="dxa"/>
            <w:vAlign w:val="center"/>
          </w:tcPr>
          <w:p w:rsidR="00932778" w:rsidRPr="00932778" w:rsidRDefault="00932778" w:rsidP="00DC0035">
            <w:pPr>
              <w:pStyle w:val="Textotabla"/>
              <w:rPr>
                <w:snapToGrid w:val="0"/>
              </w:rPr>
            </w:pPr>
            <w:r w:rsidRPr="00932778">
              <w:rPr>
                <w:snapToGrid w:val="0"/>
              </w:rPr>
              <w:t>Director de proyecto</w:t>
            </w:r>
          </w:p>
        </w:tc>
      </w:tr>
      <w:tr w:rsidR="00932778" w:rsidRPr="00932778" w:rsidTr="00932778">
        <w:tc>
          <w:tcPr>
            <w:tcW w:w="1708" w:type="dxa"/>
            <w:vAlign w:val="center"/>
          </w:tcPr>
          <w:p w:rsidR="00932778" w:rsidRPr="00932778" w:rsidRDefault="00932778" w:rsidP="00DC0035">
            <w:pPr>
              <w:pStyle w:val="Textotabla"/>
              <w:rPr>
                <w:snapToGrid w:val="0"/>
              </w:rPr>
            </w:pPr>
            <w:r w:rsidRPr="00932778">
              <w:rPr>
                <w:snapToGrid w:val="0"/>
              </w:rPr>
              <w:t>50%</w:t>
            </w:r>
          </w:p>
        </w:tc>
        <w:tc>
          <w:tcPr>
            <w:tcW w:w="4005" w:type="dxa"/>
            <w:vAlign w:val="center"/>
          </w:tcPr>
          <w:p w:rsidR="00932778" w:rsidRPr="00932778" w:rsidRDefault="00932778" w:rsidP="00DC0035">
            <w:pPr>
              <w:pStyle w:val="Textotabla"/>
              <w:rPr>
                <w:snapToGrid w:val="0"/>
              </w:rPr>
            </w:pPr>
            <w:r w:rsidRPr="00932778">
              <w:rPr>
                <w:snapToGrid w:val="0"/>
              </w:rPr>
              <w:t>Investigador Doctor</w:t>
            </w:r>
          </w:p>
        </w:tc>
      </w:tr>
      <w:tr w:rsidR="00932778" w:rsidRPr="00932778" w:rsidTr="00932778">
        <w:tc>
          <w:tcPr>
            <w:tcW w:w="1708" w:type="dxa"/>
            <w:vAlign w:val="center"/>
          </w:tcPr>
          <w:p w:rsidR="00932778" w:rsidRPr="00932778" w:rsidRDefault="00932778" w:rsidP="00DC0035">
            <w:pPr>
              <w:pStyle w:val="Textotabla"/>
              <w:rPr>
                <w:snapToGrid w:val="0"/>
              </w:rPr>
            </w:pPr>
            <w:r w:rsidRPr="00932778">
              <w:rPr>
                <w:snapToGrid w:val="0"/>
              </w:rPr>
              <w:t>100%</w:t>
            </w:r>
          </w:p>
        </w:tc>
        <w:tc>
          <w:tcPr>
            <w:tcW w:w="4005" w:type="dxa"/>
            <w:vAlign w:val="center"/>
          </w:tcPr>
          <w:p w:rsidR="00932778" w:rsidRPr="00932778" w:rsidRDefault="00932778" w:rsidP="00DC0035">
            <w:pPr>
              <w:pStyle w:val="Textotabla"/>
              <w:rPr>
                <w:snapToGrid w:val="0"/>
              </w:rPr>
            </w:pPr>
            <w:r w:rsidRPr="00932778">
              <w:rPr>
                <w:snapToGrid w:val="0"/>
              </w:rPr>
              <w:t>Investigador Licenciado Superior</w:t>
            </w:r>
          </w:p>
        </w:tc>
      </w:tr>
    </w:tbl>
    <w:p w:rsidR="00932778" w:rsidRPr="00932778" w:rsidRDefault="00932778" w:rsidP="00932778">
      <w:pPr>
        <w:rPr>
          <w:lang w:val="es-ES_tradnl"/>
        </w:rPr>
      </w:pPr>
      <w:r w:rsidRPr="00932778">
        <w:rPr>
          <w:lang w:val="es-ES_tradnl"/>
        </w:rPr>
        <w:t>Con los recursos indicados</w:t>
      </w:r>
      <w:r w:rsidR="003E0D41">
        <w:rPr>
          <w:lang w:val="es-ES_tradnl"/>
        </w:rPr>
        <w:t>,</w:t>
      </w:r>
      <w:r w:rsidRPr="00932778">
        <w:rPr>
          <w:lang w:val="es-ES_tradnl"/>
        </w:rPr>
        <w:t xml:space="preserve"> el presupuesto total de la colaboración asciende a </w:t>
      </w:r>
      <w:r w:rsidR="003E0D41">
        <w:rPr>
          <w:b/>
          <w:color w:val="FF0000"/>
          <w:lang w:val="es-ES_tradnl"/>
        </w:rPr>
        <w:t>XXXX</w:t>
      </w:r>
      <w:r w:rsidRPr="00932778">
        <w:rPr>
          <w:lang w:val="es-ES_tradnl"/>
        </w:rPr>
        <w:t xml:space="preserve"> €. Este presupuesto no incluye los impuestos que deban aplicarse en el momento de facturar (como por ejemplo el IVA), y que correrán a cargo de </w:t>
      </w:r>
      <w:proofErr w:type="spellStart"/>
      <w:r w:rsidR="003E0D41">
        <w:rPr>
          <w:b/>
          <w:color w:val="FF0000"/>
          <w:lang w:val="es-ES_tradnl"/>
        </w:rPr>
        <w:t>Nombre_Empresa</w:t>
      </w:r>
      <w:proofErr w:type="spellEnd"/>
      <w:r w:rsidRPr="00932778">
        <w:rPr>
          <w:lang w:val="es-ES_tradnl"/>
        </w:rPr>
        <w:t xml:space="preserve">. Tampoco incluye los gastos directos que se produzcan por conceptos tales como adquisición de documentación o de software u otros gastos extraordinarios en los que se incurra por indicación de </w:t>
      </w:r>
      <w:proofErr w:type="spellStart"/>
      <w:r w:rsidR="003E0D41">
        <w:rPr>
          <w:b/>
          <w:color w:val="FF0000"/>
          <w:lang w:val="es-ES_tradnl"/>
        </w:rPr>
        <w:t>Nombre_Empresa</w:t>
      </w:r>
      <w:proofErr w:type="spellEnd"/>
      <w:r w:rsidRPr="00932778">
        <w:rPr>
          <w:lang w:val="es-ES_tradnl"/>
        </w:rPr>
        <w:t>. Estos gastos serán añadidos en el momento de la facturación del período correspondiente.</w:t>
      </w:r>
    </w:p>
    <w:p w:rsidR="00932778" w:rsidRPr="00932778" w:rsidRDefault="00932778" w:rsidP="00932778">
      <w:pPr>
        <w:pBdr>
          <w:top w:val="single" w:sz="4" w:space="1" w:color="auto"/>
          <w:left w:val="single" w:sz="4" w:space="4" w:color="auto"/>
          <w:bottom w:val="single" w:sz="4" w:space="1" w:color="auto"/>
          <w:right w:val="single" w:sz="4" w:space="4" w:color="auto"/>
        </w:pBdr>
        <w:shd w:val="clear" w:color="auto" w:fill="D9D9D9"/>
        <w:rPr>
          <w:i/>
        </w:rPr>
      </w:pPr>
      <w:r w:rsidRPr="00932778">
        <w:rPr>
          <w:i/>
        </w:rPr>
        <w:t xml:space="preserve">A continuación detallar la facturación propuesta o acordada. </w:t>
      </w:r>
    </w:p>
    <w:p w:rsidR="001B57B4" w:rsidRDefault="00932778" w:rsidP="00932778">
      <w:pPr>
        <w:rPr>
          <w:lang w:val="es-ES_tradnl"/>
        </w:rPr>
      </w:pPr>
      <w:r w:rsidRPr="00932778">
        <w:rPr>
          <w:lang w:val="es-ES_tradnl"/>
        </w:rPr>
        <w:t>La facturación se realizará por el IIT</w:t>
      </w:r>
      <w:r w:rsidR="003E0D41">
        <w:rPr>
          <w:lang w:val="es-ES_tradnl"/>
        </w:rPr>
        <w:t>,</w:t>
      </w:r>
      <w:r w:rsidRPr="00932778">
        <w:rPr>
          <w:lang w:val="es-ES_tradnl"/>
        </w:rPr>
        <w:t xml:space="preserve"> según lo expuesto en los apartados de organización</w:t>
      </w:r>
      <w:r w:rsidR="003E0D41">
        <w:rPr>
          <w:lang w:val="es-ES_tradnl"/>
        </w:rPr>
        <w:t xml:space="preserve">, de la forma indicada en la </w:t>
      </w:r>
      <w:r w:rsidR="00B7628C">
        <w:rPr>
          <w:lang w:val="es-ES_tradnl"/>
        </w:rPr>
        <w:fldChar w:fldCharType="begin"/>
      </w:r>
      <w:r w:rsidR="003E0D41">
        <w:rPr>
          <w:lang w:val="es-ES_tradnl"/>
        </w:rPr>
        <w:instrText xml:space="preserve"> REF _Ref284325689 \h </w:instrText>
      </w:r>
      <w:r w:rsidR="00B7628C">
        <w:rPr>
          <w:lang w:val="es-ES_tradnl"/>
        </w:rPr>
      </w:r>
      <w:r w:rsidR="00B7628C">
        <w:rPr>
          <w:lang w:val="es-ES_tradnl"/>
        </w:rPr>
        <w:fldChar w:fldCharType="separate"/>
      </w:r>
      <w:r w:rsidR="00202615" w:rsidRPr="001865A9">
        <w:t xml:space="preserve">Tabla </w:t>
      </w:r>
      <w:r w:rsidR="00202615">
        <w:rPr>
          <w:noProof/>
        </w:rPr>
        <w:t>8</w:t>
      </w:r>
      <w:r w:rsidR="00202615" w:rsidRPr="001865A9">
        <w:t>.</w:t>
      </w:r>
      <w:r w:rsidR="00202615">
        <w:rPr>
          <w:noProof/>
        </w:rPr>
        <w:t>2</w:t>
      </w:r>
      <w:r w:rsidR="00B7628C">
        <w:rPr>
          <w:lang w:val="es-ES_tradnl"/>
        </w:rPr>
        <w:fldChar w:fldCharType="end"/>
      </w:r>
      <w:r w:rsidR="003E0D41">
        <w:rPr>
          <w:lang w:val="es-ES_tradnl"/>
        </w:rPr>
        <w:t>.</w:t>
      </w:r>
    </w:p>
    <w:p w:rsidR="003E0D41" w:rsidRPr="001865A9" w:rsidRDefault="003E0D41" w:rsidP="003E0D41">
      <w:pPr>
        <w:pStyle w:val="EpgrafeTabla"/>
      </w:pPr>
      <w:bookmarkStart w:id="14" w:name="_Ref284325689"/>
      <w:r w:rsidRPr="001865A9">
        <w:t xml:space="preserve">Tabla </w:t>
      </w:r>
      <w:r w:rsidR="00B7628C" w:rsidRPr="007432BD">
        <w:fldChar w:fldCharType="begin"/>
      </w:r>
      <w:r w:rsidRPr="001865A9">
        <w:instrText xml:space="preserve"> STYLEREF 1 \s </w:instrText>
      </w:r>
      <w:r w:rsidR="00B7628C" w:rsidRPr="007432BD">
        <w:fldChar w:fldCharType="separate"/>
      </w:r>
      <w:r w:rsidR="00202615">
        <w:rPr>
          <w:noProof/>
        </w:rPr>
        <w:t>8</w:t>
      </w:r>
      <w:r w:rsidR="00B7628C" w:rsidRPr="007432BD">
        <w:fldChar w:fldCharType="end"/>
      </w:r>
      <w:r w:rsidRPr="001865A9">
        <w:t>.</w:t>
      </w:r>
      <w:r w:rsidR="00B7628C" w:rsidRPr="007432BD">
        <w:fldChar w:fldCharType="begin"/>
      </w:r>
      <w:r w:rsidRPr="001865A9">
        <w:instrText xml:space="preserve"> SEQ Tabla \* ARABIC \s 1 </w:instrText>
      </w:r>
      <w:r w:rsidR="00B7628C" w:rsidRPr="007432BD">
        <w:fldChar w:fldCharType="separate"/>
      </w:r>
      <w:r w:rsidR="00202615">
        <w:rPr>
          <w:noProof/>
        </w:rPr>
        <w:t>2</w:t>
      </w:r>
      <w:r w:rsidR="00B7628C" w:rsidRPr="007432BD">
        <w:fldChar w:fldCharType="end"/>
      </w:r>
      <w:bookmarkEnd w:id="14"/>
      <w:r w:rsidRPr="001865A9">
        <w:t xml:space="preserve">: </w:t>
      </w:r>
      <w:r>
        <w:t>Facturación</w:t>
      </w:r>
      <w:r w:rsidRPr="001865A9">
        <w:t>.</w:t>
      </w:r>
    </w:p>
    <w:tbl>
      <w:tblPr>
        <w:tblW w:w="0" w:type="auto"/>
        <w:jc w:val="center"/>
        <w:tblLayout w:type="fixed"/>
        <w:tblCellMar>
          <w:left w:w="70" w:type="dxa"/>
          <w:right w:w="70" w:type="dxa"/>
        </w:tblCellMar>
        <w:tblLook w:val="0000"/>
      </w:tblPr>
      <w:tblGrid>
        <w:gridCol w:w="1630"/>
        <w:gridCol w:w="1666"/>
        <w:gridCol w:w="1985"/>
      </w:tblGrid>
      <w:tr w:rsidR="00932778" w:rsidRPr="003E0D41" w:rsidTr="003E0D41">
        <w:trPr>
          <w:cantSplit/>
          <w:trHeight w:val="320"/>
          <w:tblHeader/>
          <w:jc w:val="center"/>
        </w:trPr>
        <w:tc>
          <w:tcPr>
            <w:tcW w:w="1630" w:type="dxa"/>
            <w:tcBorders>
              <w:top w:val="single" w:sz="12" w:space="0" w:color="auto"/>
              <w:left w:val="single" w:sz="12" w:space="0" w:color="auto"/>
              <w:bottom w:val="single" w:sz="6" w:space="0" w:color="auto"/>
              <w:right w:val="single" w:sz="6" w:space="0" w:color="auto"/>
            </w:tcBorders>
            <w:vAlign w:val="center"/>
          </w:tcPr>
          <w:p w:rsidR="00932778" w:rsidRPr="003E0D41" w:rsidRDefault="00932778" w:rsidP="003E0D41">
            <w:pPr>
              <w:pStyle w:val="Textotabla"/>
              <w:rPr>
                <w:b/>
              </w:rPr>
            </w:pPr>
            <w:r w:rsidRPr="003E0D41">
              <w:rPr>
                <w:b/>
              </w:rPr>
              <w:t>Fecha</w:t>
            </w:r>
          </w:p>
        </w:tc>
        <w:tc>
          <w:tcPr>
            <w:tcW w:w="1666" w:type="dxa"/>
            <w:tcBorders>
              <w:top w:val="single" w:sz="12" w:space="0" w:color="auto"/>
              <w:left w:val="single" w:sz="6" w:space="0" w:color="auto"/>
              <w:bottom w:val="single" w:sz="6" w:space="0" w:color="auto"/>
              <w:right w:val="single" w:sz="6" w:space="0" w:color="auto"/>
            </w:tcBorders>
            <w:vAlign w:val="center"/>
          </w:tcPr>
          <w:p w:rsidR="00932778" w:rsidRPr="003E0D41" w:rsidRDefault="00932778" w:rsidP="003E0D41">
            <w:pPr>
              <w:pStyle w:val="Textotabla"/>
              <w:rPr>
                <w:b/>
              </w:rPr>
            </w:pPr>
            <w:r w:rsidRPr="003E0D41">
              <w:rPr>
                <w:b/>
              </w:rPr>
              <w:t>Evento</w:t>
            </w:r>
          </w:p>
        </w:tc>
        <w:tc>
          <w:tcPr>
            <w:tcW w:w="1985" w:type="dxa"/>
            <w:tcBorders>
              <w:top w:val="single" w:sz="12" w:space="0" w:color="auto"/>
              <w:left w:val="single" w:sz="6" w:space="0" w:color="auto"/>
              <w:bottom w:val="single" w:sz="6" w:space="0" w:color="auto"/>
              <w:right w:val="single" w:sz="12" w:space="0" w:color="auto"/>
            </w:tcBorders>
            <w:vAlign w:val="center"/>
          </w:tcPr>
          <w:p w:rsidR="00932778" w:rsidRPr="003E0D41" w:rsidRDefault="00932778" w:rsidP="003E0D41">
            <w:pPr>
              <w:pStyle w:val="Textotabla"/>
              <w:rPr>
                <w:b/>
              </w:rPr>
            </w:pPr>
            <w:r w:rsidRPr="003E0D41">
              <w:rPr>
                <w:b/>
              </w:rPr>
              <w:t>Cantidad</w:t>
            </w:r>
          </w:p>
        </w:tc>
      </w:tr>
      <w:tr w:rsidR="00932778" w:rsidRPr="00932778" w:rsidTr="003E0D41">
        <w:trPr>
          <w:cantSplit/>
          <w:trHeight w:val="320"/>
          <w:jc w:val="center"/>
        </w:trPr>
        <w:tc>
          <w:tcPr>
            <w:tcW w:w="1630" w:type="dxa"/>
            <w:tcBorders>
              <w:top w:val="single" w:sz="6" w:space="0" w:color="auto"/>
              <w:left w:val="single" w:sz="12" w:space="0" w:color="auto"/>
              <w:bottom w:val="single" w:sz="6" w:space="0" w:color="auto"/>
              <w:right w:val="single" w:sz="6" w:space="0" w:color="auto"/>
            </w:tcBorders>
            <w:vAlign w:val="center"/>
          </w:tcPr>
          <w:p w:rsidR="00932778" w:rsidRPr="00932778" w:rsidRDefault="00932778" w:rsidP="003E0D41">
            <w:pPr>
              <w:pStyle w:val="Textotabla"/>
              <w:rPr>
                <w:snapToGrid w:val="0"/>
                <w:color w:val="000000"/>
              </w:rPr>
            </w:pPr>
          </w:p>
        </w:tc>
        <w:tc>
          <w:tcPr>
            <w:tcW w:w="1666" w:type="dxa"/>
            <w:tcBorders>
              <w:top w:val="single" w:sz="6" w:space="0" w:color="auto"/>
              <w:left w:val="single" w:sz="6" w:space="0" w:color="auto"/>
              <w:bottom w:val="single" w:sz="6" w:space="0" w:color="auto"/>
              <w:right w:val="single" w:sz="6" w:space="0" w:color="auto"/>
            </w:tcBorders>
            <w:vAlign w:val="center"/>
          </w:tcPr>
          <w:p w:rsidR="00932778" w:rsidRPr="00932778" w:rsidRDefault="00932778" w:rsidP="003E0D41">
            <w:pPr>
              <w:pStyle w:val="Textotabla"/>
              <w:rPr>
                <w:snapToGrid w:val="0"/>
                <w:color w:val="000000"/>
              </w:rPr>
            </w:pPr>
            <w:r w:rsidRPr="00932778">
              <w:rPr>
                <w:snapToGrid w:val="0"/>
                <w:color w:val="000000"/>
              </w:rPr>
              <w:t>Al inicio</w:t>
            </w:r>
          </w:p>
        </w:tc>
        <w:tc>
          <w:tcPr>
            <w:tcW w:w="1985" w:type="dxa"/>
            <w:tcBorders>
              <w:top w:val="single" w:sz="6" w:space="0" w:color="auto"/>
              <w:left w:val="single" w:sz="6" w:space="0" w:color="auto"/>
              <w:bottom w:val="single" w:sz="6" w:space="0" w:color="auto"/>
              <w:right w:val="single" w:sz="12" w:space="0" w:color="auto"/>
            </w:tcBorders>
            <w:vAlign w:val="center"/>
          </w:tcPr>
          <w:p w:rsidR="00932778" w:rsidRPr="00F33479" w:rsidRDefault="00F33479" w:rsidP="003E0D41">
            <w:pPr>
              <w:pStyle w:val="Textotabla"/>
              <w:rPr>
                <w:color w:val="FF0000"/>
              </w:rPr>
            </w:pPr>
            <w:proofErr w:type="spellStart"/>
            <w:r w:rsidRPr="00F33479">
              <w:rPr>
                <w:color w:val="FF0000"/>
              </w:rPr>
              <w:t>x.xxx,xx</w:t>
            </w:r>
            <w:proofErr w:type="spellEnd"/>
            <w:r w:rsidRPr="00F33479">
              <w:rPr>
                <w:color w:val="FF0000"/>
              </w:rPr>
              <w:t xml:space="preserve"> </w:t>
            </w:r>
            <w:r w:rsidR="00932778" w:rsidRPr="00F33479">
              <w:rPr>
                <w:color w:val="FF0000"/>
              </w:rPr>
              <w:t>€</w:t>
            </w:r>
          </w:p>
        </w:tc>
      </w:tr>
      <w:tr w:rsidR="00932778" w:rsidRPr="00932778" w:rsidTr="003E0D41">
        <w:trPr>
          <w:cantSplit/>
          <w:trHeight w:val="320"/>
          <w:jc w:val="center"/>
        </w:trPr>
        <w:tc>
          <w:tcPr>
            <w:tcW w:w="1630" w:type="dxa"/>
            <w:tcBorders>
              <w:top w:val="single" w:sz="6" w:space="0" w:color="auto"/>
              <w:left w:val="single" w:sz="12" w:space="0" w:color="auto"/>
              <w:bottom w:val="single" w:sz="6" w:space="0" w:color="auto"/>
              <w:right w:val="single" w:sz="6" w:space="0" w:color="auto"/>
            </w:tcBorders>
            <w:vAlign w:val="center"/>
          </w:tcPr>
          <w:p w:rsidR="00932778" w:rsidRPr="00932778" w:rsidRDefault="00932778" w:rsidP="003E0D41">
            <w:pPr>
              <w:pStyle w:val="Textotabla"/>
              <w:rPr>
                <w:snapToGrid w:val="0"/>
                <w:color w:val="000000"/>
              </w:rPr>
            </w:pPr>
          </w:p>
        </w:tc>
        <w:tc>
          <w:tcPr>
            <w:tcW w:w="1666" w:type="dxa"/>
            <w:tcBorders>
              <w:top w:val="single" w:sz="6" w:space="0" w:color="auto"/>
              <w:left w:val="single" w:sz="6" w:space="0" w:color="auto"/>
              <w:bottom w:val="single" w:sz="6" w:space="0" w:color="auto"/>
              <w:right w:val="single" w:sz="6" w:space="0" w:color="auto"/>
            </w:tcBorders>
            <w:vAlign w:val="center"/>
          </w:tcPr>
          <w:p w:rsidR="00932778" w:rsidRPr="00932778" w:rsidRDefault="00932778" w:rsidP="003E0D41">
            <w:pPr>
              <w:pStyle w:val="Textotabla"/>
              <w:rPr>
                <w:snapToGrid w:val="0"/>
                <w:color w:val="000000"/>
              </w:rPr>
            </w:pPr>
            <w:r w:rsidRPr="00932778">
              <w:rPr>
                <w:snapToGrid w:val="0"/>
                <w:color w:val="000000"/>
              </w:rPr>
              <w:t>Hito nº 1</w:t>
            </w:r>
          </w:p>
        </w:tc>
        <w:tc>
          <w:tcPr>
            <w:tcW w:w="1985" w:type="dxa"/>
            <w:tcBorders>
              <w:top w:val="single" w:sz="6" w:space="0" w:color="auto"/>
              <w:left w:val="single" w:sz="6" w:space="0" w:color="auto"/>
              <w:bottom w:val="single" w:sz="6" w:space="0" w:color="auto"/>
              <w:right w:val="single" w:sz="12" w:space="0" w:color="auto"/>
            </w:tcBorders>
            <w:vAlign w:val="center"/>
          </w:tcPr>
          <w:p w:rsidR="00932778" w:rsidRPr="00F33479" w:rsidRDefault="00F33479" w:rsidP="003E0D41">
            <w:pPr>
              <w:pStyle w:val="Textotabla"/>
              <w:rPr>
                <w:color w:val="FF0000"/>
              </w:rPr>
            </w:pPr>
            <w:proofErr w:type="spellStart"/>
            <w:r w:rsidRPr="00F33479">
              <w:rPr>
                <w:color w:val="FF0000"/>
              </w:rPr>
              <w:t>x.xxx,xx</w:t>
            </w:r>
            <w:proofErr w:type="spellEnd"/>
            <w:r w:rsidRPr="00F33479">
              <w:rPr>
                <w:color w:val="FF0000"/>
              </w:rPr>
              <w:t xml:space="preserve"> </w:t>
            </w:r>
            <w:r w:rsidR="00932778" w:rsidRPr="00F33479">
              <w:rPr>
                <w:color w:val="FF0000"/>
              </w:rPr>
              <w:t>€</w:t>
            </w:r>
          </w:p>
        </w:tc>
      </w:tr>
      <w:tr w:rsidR="00932778" w:rsidRPr="00932778" w:rsidTr="003E0D41">
        <w:trPr>
          <w:cantSplit/>
          <w:trHeight w:val="320"/>
          <w:jc w:val="center"/>
        </w:trPr>
        <w:tc>
          <w:tcPr>
            <w:tcW w:w="1630" w:type="dxa"/>
            <w:tcBorders>
              <w:top w:val="single" w:sz="6" w:space="0" w:color="auto"/>
              <w:left w:val="single" w:sz="12" w:space="0" w:color="auto"/>
              <w:bottom w:val="single" w:sz="6" w:space="0" w:color="auto"/>
              <w:right w:val="single" w:sz="6" w:space="0" w:color="auto"/>
            </w:tcBorders>
            <w:vAlign w:val="center"/>
          </w:tcPr>
          <w:p w:rsidR="00932778" w:rsidRPr="00932778" w:rsidRDefault="00932778" w:rsidP="003E0D41">
            <w:pPr>
              <w:pStyle w:val="Textotabla"/>
              <w:rPr>
                <w:snapToGrid w:val="0"/>
                <w:color w:val="000000"/>
              </w:rPr>
            </w:pPr>
          </w:p>
        </w:tc>
        <w:tc>
          <w:tcPr>
            <w:tcW w:w="1666" w:type="dxa"/>
            <w:tcBorders>
              <w:top w:val="single" w:sz="6" w:space="0" w:color="auto"/>
              <w:left w:val="single" w:sz="6" w:space="0" w:color="auto"/>
              <w:bottom w:val="single" w:sz="6" w:space="0" w:color="auto"/>
              <w:right w:val="single" w:sz="6" w:space="0" w:color="auto"/>
            </w:tcBorders>
            <w:vAlign w:val="center"/>
          </w:tcPr>
          <w:p w:rsidR="00932778" w:rsidRPr="00932778" w:rsidRDefault="00932778" w:rsidP="003E0D41">
            <w:pPr>
              <w:pStyle w:val="Textotabla"/>
              <w:rPr>
                <w:snapToGrid w:val="0"/>
                <w:color w:val="000000"/>
              </w:rPr>
            </w:pPr>
            <w:r w:rsidRPr="00932778">
              <w:rPr>
                <w:snapToGrid w:val="0"/>
                <w:color w:val="000000"/>
              </w:rPr>
              <w:t>Hito nº 2</w:t>
            </w:r>
          </w:p>
        </w:tc>
        <w:tc>
          <w:tcPr>
            <w:tcW w:w="1985" w:type="dxa"/>
            <w:tcBorders>
              <w:top w:val="single" w:sz="6" w:space="0" w:color="auto"/>
              <w:left w:val="single" w:sz="6" w:space="0" w:color="auto"/>
              <w:bottom w:val="single" w:sz="6" w:space="0" w:color="auto"/>
              <w:right w:val="single" w:sz="12" w:space="0" w:color="auto"/>
            </w:tcBorders>
            <w:vAlign w:val="center"/>
          </w:tcPr>
          <w:p w:rsidR="00932778" w:rsidRPr="00F33479" w:rsidRDefault="00F33479" w:rsidP="003E0D41">
            <w:pPr>
              <w:pStyle w:val="Textotabla"/>
              <w:rPr>
                <w:color w:val="FF0000"/>
              </w:rPr>
            </w:pPr>
            <w:proofErr w:type="spellStart"/>
            <w:r w:rsidRPr="00F33479">
              <w:rPr>
                <w:color w:val="FF0000"/>
              </w:rPr>
              <w:t>x.xxx,xx</w:t>
            </w:r>
            <w:proofErr w:type="spellEnd"/>
            <w:r w:rsidRPr="00F33479">
              <w:rPr>
                <w:color w:val="FF0000"/>
              </w:rPr>
              <w:t xml:space="preserve"> </w:t>
            </w:r>
            <w:r w:rsidR="00932778" w:rsidRPr="00F33479">
              <w:rPr>
                <w:color w:val="FF0000"/>
              </w:rPr>
              <w:t>€</w:t>
            </w:r>
          </w:p>
        </w:tc>
      </w:tr>
      <w:tr w:rsidR="00932778" w:rsidRPr="00932778" w:rsidTr="003E0D41">
        <w:trPr>
          <w:cantSplit/>
          <w:trHeight w:val="320"/>
          <w:jc w:val="center"/>
        </w:trPr>
        <w:tc>
          <w:tcPr>
            <w:tcW w:w="1630" w:type="dxa"/>
            <w:tcBorders>
              <w:top w:val="single" w:sz="6" w:space="0" w:color="auto"/>
              <w:left w:val="single" w:sz="12" w:space="0" w:color="auto"/>
              <w:bottom w:val="single" w:sz="12" w:space="0" w:color="auto"/>
              <w:right w:val="single" w:sz="6" w:space="0" w:color="auto"/>
            </w:tcBorders>
            <w:vAlign w:val="center"/>
          </w:tcPr>
          <w:p w:rsidR="00932778" w:rsidRPr="00932778" w:rsidRDefault="00932778" w:rsidP="003E0D41">
            <w:pPr>
              <w:pStyle w:val="Textotabla"/>
              <w:rPr>
                <w:snapToGrid w:val="0"/>
                <w:color w:val="000000"/>
              </w:rPr>
            </w:pPr>
          </w:p>
        </w:tc>
        <w:tc>
          <w:tcPr>
            <w:tcW w:w="1666" w:type="dxa"/>
            <w:tcBorders>
              <w:top w:val="single" w:sz="6" w:space="0" w:color="auto"/>
              <w:left w:val="single" w:sz="6" w:space="0" w:color="auto"/>
              <w:bottom w:val="single" w:sz="12" w:space="0" w:color="auto"/>
              <w:right w:val="single" w:sz="6" w:space="0" w:color="auto"/>
            </w:tcBorders>
            <w:vAlign w:val="center"/>
          </w:tcPr>
          <w:p w:rsidR="00932778" w:rsidRPr="00932778" w:rsidRDefault="00932778" w:rsidP="003E0D41">
            <w:pPr>
              <w:pStyle w:val="Textotabla"/>
              <w:rPr>
                <w:snapToGrid w:val="0"/>
                <w:color w:val="000000"/>
              </w:rPr>
            </w:pPr>
            <w:r w:rsidRPr="00932778">
              <w:rPr>
                <w:snapToGrid w:val="0"/>
                <w:color w:val="000000"/>
              </w:rPr>
              <w:t>Hito nº 3 (Final)</w:t>
            </w:r>
          </w:p>
        </w:tc>
        <w:tc>
          <w:tcPr>
            <w:tcW w:w="1985" w:type="dxa"/>
            <w:tcBorders>
              <w:top w:val="single" w:sz="6" w:space="0" w:color="auto"/>
              <w:left w:val="single" w:sz="6" w:space="0" w:color="auto"/>
              <w:bottom w:val="single" w:sz="12" w:space="0" w:color="auto"/>
              <w:right w:val="single" w:sz="12" w:space="0" w:color="auto"/>
            </w:tcBorders>
            <w:vAlign w:val="center"/>
          </w:tcPr>
          <w:p w:rsidR="00932778" w:rsidRPr="00F33479" w:rsidRDefault="00F33479" w:rsidP="003E0D41">
            <w:pPr>
              <w:pStyle w:val="Textotabla"/>
              <w:rPr>
                <w:color w:val="FF0000"/>
              </w:rPr>
            </w:pPr>
            <w:proofErr w:type="spellStart"/>
            <w:r w:rsidRPr="00F33479">
              <w:rPr>
                <w:color w:val="FF0000"/>
              </w:rPr>
              <w:t>x.xxx,xx</w:t>
            </w:r>
            <w:proofErr w:type="spellEnd"/>
            <w:r w:rsidRPr="00F33479">
              <w:rPr>
                <w:color w:val="FF0000"/>
              </w:rPr>
              <w:t xml:space="preserve"> </w:t>
            </w:r>
            <w:r w:rsidR="00932778" w:rsidRPr="00F33479">
              <w:rPr>
                <w:color w:val="FF0000"/>
              </w:rPr>
              <w:t>€</w:t>
            </w:r>
          </w:p>
        </w:tc>
      </w:tr>
      <w:tr w:rsidR="00932778" w:rsidRPr="00932778" w:rsidTr="003E0D41">
        <w:trPr>
          <w:cantSplit/>
          <w:trHeight w:val="209"/>
          <w:jc w:val="center"/>
        </w:trPr>
        <w:tc>
          <w:tcPr>
            <w:tcW w:w="1630" w:type="dxa"/>
            <w:tcBorders>
              <w:top w:val="single" w:sz="12" w:space="0" w:color="auto"/>
            </w:tcBorders>
            <w:vAlign w:val="center"/>
          </w:tcPr>
          <w:p w:rsidR="00932778" w:rsidRPr="00932778" w:rsidRDefault="00932778" w:rsidP="003E0D41">
            <w:pPr>
              <w:pStyle w:val="Textotabla"/>
              <w:rPr>
                <w:snapToGrid w:val="0"/>
                <w:color w:val="000000"/>
              </w:rPr>
            </w:pPr>
          </w:p>
        </w:tc>
        <w:tc>
          <w:tcPr>
            <w:tcW w:w="1666" w:type="dxa"/>
            <w:tcBorders>
              <w:top w:val="single" w:sz="12" w:space="0" w:color="auto"/>
              <w:bottom w:val="single" w:sz="12" w:space="0" w:color="auto"/>
            </w:tcBorders>
            <w:vAlign w:val="center"/>
          </w:tcPr>
          <w:p w:rsidR="00932778" w:rsidRPr="00932778" w:rsidRDefault="00932778" w:rsidP="003E0D41">
            <w:pPr>
              <w:pStyle w:val="Textotabla"/>
              <w:rPr>
                <w:snapToGrid w:val="0"/>
                <w:color w:val="000000"/>
              </w:rPr>
            </w:pPr>
          </w:p>
        </w:tc>
        <w:tc>
          <w:tcPr>
            <w:tcW w:w="1985" w:type="dxa"/>
            <w:tcBorders>
              <w:top w:val="single" w:sz="12" w:space="0" w:color="auto"/>
              <w:bottom w:val="single" w:sz="12" w:space="0" w:color="auto"/>
            </w:tcBorders>
            <w:vAlign w:val="center"/>
          </w:tcPr>
          <w:p w:rsidR="00932778" w:rsidRPr="00F33479" w:rsidRDefault="00932778" w:rsidP="003E0D41">
            <w:pPr>
              <w:pStyle w:val="Textotabla"/>
              <w:rPr>
                <w:color w:val="FF0000"/>
              </w:rPr>
            </w:pPr>
          </w:p>
        </w:tc>
      </w:tr>
      <w:tr w:rsidR="00932778" w:rsidRPr="00932778" w:rsidTr="003E0D41">
        <w:trPr>
          <w:cantSplit/>
          <w:trHeight w:val="320"/>
          <w:jc w:val="center"/>
        </w:trPr>
        <w:tc>
          <w:tcPr>
            <w:tcW w:w="1630" w:type="dxa"/>
            <w:tcBorders>
              <w:right w:val="single" w:sz="12" w:space="0" w:color="auto"/>
            </w:tcBorders>
            <w:vAlign w:val="center"/>
          </w:tcPr>
          <w:p w:rsidR="00932778" w:rsidRPr="00932778" w:rsidRDefault="00932778" w:rsidP="003E0D41">
            <w:pPr>
              <w:pStyle w:val="Textotabla"/>
              <w:rPr>
                <w:snapToGrid w:val="0"/>
                <w:color w:val="000000"/>
              </w:rPr>
            </w:pPr>
          </w:p>
        </w:tc>
        <w:tc>
          <w:tcPr>
            <w:tcW w:w="1666" w:type="dxa"/>
            <w:tcBorders>
              <w:top w:val="single" w:sz="12" w:space="0" w:color="auto"/>
              <w:left w:val="single" w:sz="12" w:space="0" w:color="auto"/>
              <w:bottom w:val="single" w:sz="12" w:space="0" w:color="auto"/>
              <w:right w:val="single" w:sz="6" w:space="0" w:color="auto"/>
            </w:tcBorders>
            <w:vAlign w:val="center"/>
          </w:tcPr>
          <w:p w:rsidR="00932778" w:rsidRPr="003E0D41" w:rsidRDefault="00932778" w:rsidP="003E0D41">
            <w:pPr>
              <w:pStyle w:val="Textotabla"/>
              <w:rPr>
                <w:b/>
                <w:snapToGrid w:val="0"/>
                <w:color w:val="000000"/>
              </w:rPr>
            </w:pPr>
            <w:r w:rsidRPr="003E0D41">
              <w:rPr>
                <w:b/>
                <w:snapToGrid w:val="0"/>
                <w:color w:val="000000"/>
              </w:rPr>
              <w:t>Total</w:t>
            </w:r>
          </w:p>
        </w:tc>
        <w:tc>
          <w:tcPr>
            <w:tcW w:w="1985" w:type="dxa"/>
            <w:tcBorders>
              <w:top w:val="single" w:sz="12" w:space="0" w:color="auto"/>
              <w:left w:val="single" w:sz="6" w:space="0" w:color="auto"/>
              <w:bottom w:val="single" w:sz="12" w:space="0" w:color="auto"/>
              <w:right w:val="single" w:sz="12" w:space="0" w:color="auto"/>
            </w:tcBorders>
            <w:vAlign w:val="center"/>
          </w:tcPr>
          <w:p w:rsidR="00932778" w:rsidRPr="003E0D41" w:rsidRDefault="00F33479" w:rsidP="003E0D41">
            <w:pPr>
              <w:pStyle w:val="Textotabla"/>
              <w:rPr>
                <w:b/>
                <w:color w:val="FF0000"/>
              </w:rPr>
            </w:pPr>
            <w:proofErr w:type="spellStart"/>
            <w:r w:rsidRPr="003E0D41">
              <w:rPr>
                <w:b/>
                <w:color w:val="FF0000"/>
              </w:rPr>
              <w:t>x.xxx,xx</w:t>
            </w:r>
            <w:proofErr w:type="spellEnd"/>
            <w:r w:rsidRPr="003E0D41">
              <w:rPr>
                <w:b/>
                <w:color w:val="FF0000"/>
              </w:rPr>
              <w:t xml:space="preserve"> </w:t>
            </w:r>
            <w:r w:rsidR="00932778" w:rsidRPr="003E0D41">
              <w:rPr>
                <w:b/>
                <w:color w:val="FF0000"/>
              </w:rPr>
              <w:t>€</w:t>
            </w:r>
          </w:p>
        </w:tc>
      </w:tr>
    </w:tbl>
    <w:p w:rsidR="00EB5F88" w:rsidRPr="00932778" w:rsidRDefault="00EB5F88" w:rsidP="00EB5F88">
      <w:pPr>
        <w:pBdr>
          <w:top w:val="single" w:sz="4" w:space="1" w:color="auto"/>
          <w:left w:val="single" w:sz="4" w:space="4" w:color="auto"/>
          <w:bottom w:val="single" w:sz="4" w:space="1" w:color="auto"/>
          <w:right w:val="single" w:sz="4" w:space="4" w:color="auto"/>
        </w:pBdr>
        <w:shd w:val="clear" w:color="auto" w:fill="D9D9D9"/>
        <w:rPr>
          <w:i/>
        </w:rPr>
      </w:pPr>
      <w:bookmarkStart w:id="15" w:name="_Toc284345420"/>
      <w:r>
        <w:rPr>
          <w:i/>
        </w:rPr>
        <w:t xml:space="preserve">Es necesario indicar un </w:t>
      </w:r>
      <w:r w:rsidRPr="00EB5F88">
        <w:rPr>
          <w:i/>
        </w:rPr>
        <w:t xml:space="preserve">plazo de pago. En el caso de que </w:t>
      </w:r>
      <w:r>
        <w:rPr>
          <w:i/>
        </w:rPr>
        <w:t>el</w:t>
      </w:r>
      <w:r w:rsidRPr="00EB5F88">
        <w:rPr>
          <w:i/>
        </w:rPr>
        <w:t xml:space="preserve"> plazo </w:t>
      </w:r>
      <w:r>
        <w:rPr>
          <w:i/>
        </w:rPr>
        <w:t xml:space="preserve">reflejado en este documento </w:t>
      </w:r>
      <w:r w:rsidRPr="00EB5F88">
        <w:rPr>
          <w:i/>
        </w:rPr>
        <w:t>no sea aceptado por el cliente</w:t>
      </w:r>
      <w:r>
        <w:rPr>
          <w:i/>
        </w:rPr>
        <w:t xml:space="preserve">, refléjese </w:t>
      </w:r>
      <w:r w:rsidRPr="00EB5F88">
        <w:rPr>
          <w:i/>
        </w:rPr>
        <w:t>el nuevo plazo acordado</w:t>
      </w:r>
      <w:r>
        <w:rPr>
          <w:i/>
        </w:rPr>
        <w:t>.</w:t>
      </w:r>
    </w:p>
    <w:p w:rsidR="00787737" w:rsidRDefault="00787737" w:rsidP="00787737">
      <w:pPr>
        <w:rPr>
          <w:lang w:val="es-ES_tradnl"/>
        </w:rPr>
      </w:pPr>
      <w:r>
        <w:rPr>
          <w:lang w:val="es-ES_tradnl"/>
        </w:rPr>
        <w:t>Los pagos se efectuarán mediante transferencia bancaria a la cuenta corriente que se establece a continuación dentro de los 60 días siguientes a la fecha de emisión de las correspondientes facturas.</w:t>
      </w:r>
    </w:p>
    <w:p w:rsidR="00787737" w:rsidRPr="00B73802" w:rsidRDefault="00787737" w:rsidP="00787737">
      <w:pPr>
        <w:rPr>
          <w:sz w:val="4"/>
          <w:lang w:val="es-ES_tradnl"/>
        </w:rPr>
      </w:pPr>
    </w:p>
    <w:p w:rsidR="00787737" w:rsidRPr="00B73802" w:rsidRDefault="00787737" w:rsidP="00787737">
      <w:pPr>
        <w:spacing w:before="0"/>
        <w:ind w:left="709"/>
      </w:pPr>
      <w:r w:rsidRPr="00B73802">
        <w:rPr>
          <w:b/>
        </w:rPr>
        <w:t>Banco:</w:t>
      </w:r>
      <w:r w:rsidRPr="00B73802">
        <w:t xml:space="preserve"> </w:t>
      </w:r>
    </w:p>
    <w:p w:rsidR="00787737" w:rsidRPr="00B73802" w:rsidRDefault="00787737" w:rsidP="00787737">
      <w:pPr>
        <w:spacing w:before="0"/>
        <w:ind w:left="709"/>
      </w:pPr>
      <w:r w:rsidRPr="00B73802">
        <w:rPr>
          <w:b/>
        </w:rPr>
        <w:t>Titular:</w:t>
      </w:r>
      <w:r w:rsidRPr="00B73802">
        <w:t xml:space="preserve"> Universidad Pontificia Comillas</w:t>
      </w:r>
    </w:p>
    <w:p w:rsidR="00787737" w:rsidRPr="00B73802" w:rsidRDefault="00787737" w:rsidP="00787737">
      <w:pPr>
        <w:spacing w:before="0"/>
        <w:ind w:left="709"/>
      </w:pPr>
      <w:r w:rsidRPr="00B73802">
        <w:rPr>
          <w:b/>
        </w:rPr>
        <w:t>CCC:</w:t>
      </w:r>
      <w:r w:rsidRPr="00B73802">
        <w:t xml:space="preserve"> </w:t>
      </w:r>
    </w:p>
    <w:p w:rsidR="00047B80" w:rsidRPr="003A4F68" w:rsidRDefault="00932778" w:rsidP="00452808">
      <w:pPr>
        <w:pStyle w:val="Ttulo1"/>
      </w:pPr>
      <w:r>
        <w:t>Otras condiciones</w:t>
      </w:r>
      <w:bookmarkEnd w:id="15"/>
    </w:p>
    <w:p w:rsidR="00047B80" w:rsidRPr="003A4F68" w:rsidRDefault="00932778" w:rsidP="00452808">
      <w:pPr>
        <w:pStyle w:val="Ttulo2"/>
      </w:pPr>
      <w:bookmarkStart w:id="16" w:name="_Toc284345421"/>
      <w:r>
        <w:t>Titularidad y responsabilidad</w:t>
      </w:r>
      <w:bookmarkEnd w:id="16"/>
    </w:p>
    <w:p w:rsidR="00932778" w:rsidRDefault="00932778" w:rsidP="00932778">
      <w:r>
        <w:t>El derecho de autor de los resultados de este proyecto corresponde a los miembros del equipo investigador, que deberán ser citados en cualquier uso que se haga del resultado de su trabajo.</w:t>
      </w:r>
    </w:p>
    <w:p w:rsidR="00932778" w:rsidRDefault="00932778" w:rsidP="00932778">
      <w:r>
        <w:t>Conforme a los usos de la comunidad científica, las conclusiones y puntos de vista reflejados en los informes y resultados son los de sus autores y no comprometen ni obligan en modo alguno a la Universidad Pontificia Comillas ni a ninguno de sus Centros e Institutos ni al resto de sus profesores e investigadores.</w:t>
      </w:r>
    </w:p>
    <w:p w:rsidR="00047B80" w:rsidRPr="003A4F68" w:rsidRDefault="00932778" w:rsidP="00932778">
      <w:r>
        <w:t>Por ello cualquier cita o referencia que se haga a los resultados que se deriven de esta colaboración deberá siempre mencionar explícitamente el nombre de los autores, y en ningún caso mencionará exclusivamente a la Universidad Pontificia Comillas.</w:t>
      </w:r>
    </w:p>
    <w:p w:rsidR="00047B80" w:rsidRPr="003A4F68" w:rsidRDefault="00932778" w:rsidP="00452808">
      <w:pPr>
        <w:pStyle w:val="Ttulo2"/>
      </w:pPr>
      <w:bookmarkStart w:id="17" w:name="_Toc284345422"/>
      <w:r>
        <w:t>Herramientas y medios técnicos</w:t>
      </w:r>
      <w:bookmarkEnd w:id="17"/>
    </w:p>
    <w:p w:rsidR="00932778" w:rsidRDefault="00932778" w:rsidP="00932778">
      <w:r>
        <w:t>En ningún caso podrá presumirse que la Universidad Pontificia Comillas transmite la titularidad de las herramientas informáticas, software, programas, procesos, procedimientos, medios técnicos o derechos de la propiedad intelectual o industrial que utilice para la realización de los trabajos y sólo podrán incluirse mediante pacto expreso.</w:t>
      </w:r>
    </w:p>
    <w:p w:rsidR="00047B80" w:rsidRPr="003A4F68" w:rsidRDefault="00932778" w:rsidP="00932778">
      <w:r>
        <w:lastRenderedPageBreak/>
        <w:t>Sin perjuicio de lo anterior, la Universidad Pontificia Comillas proporcionará los programas, procedimientos, medios, derechos y licencias necesarias para el uso de los resultados de los trabajos en los términos y alcance comprometidos en los apartados anteriores.</w:t>
      </w:r>
    </w:p>
    <w:p w:rsidR="00932778" w:rsidRPr="00932778" w:rsidRDefault="00932778" w:rsidP="00932778">
      <w:pPr>
        <w:pStyle w:val="Ttulo2"/>
      </w:pPr>
      <w:bookmarkStart w:id="18" w:name="_Toc284345423"/>
      <w:r>
        <w:t>Eficacia</w:t>
      </w:r>
      <w:bookmarkEnd w:id="18"/>
    </w:p>
    <w:p w:rsidR="00932778" w:rsidRDefault="00932778" w:rsidP="00932778">
      <w:r w:rsidRPr="00932778">
        <w:t xml:space="preserve">La presente oferta será válida por </w:t>
      </w:r>
      <w:r w:rsidRPr="003E0D41">
        <w:rPr>
          <w:b/>
          <w:u w:val="single"/>
        </w:rPr>
        <w:t>tres meses</w:t>
      </w:r>
      <w:r w:rsidR="003E0D41">
        <w:t>,</w:t>
      </w:r>
      <w:r w:rsidRPr="00932778">
        <w:t xml:space="preserve"> a contar desde la fecha de su emisión</w:t>
      </w:r>
      <w:r w:rsidR="003E0D41">
        <w:t>,</w:t>
      </w:r>
      <w:r w:rsidRPr="00932778">
        <w:t xml:space="preserve"> </w:t>
      </w:r>
      <w:r>
        <w:t>y su eficacia queda condicionada a la formalización del correspondiente documento contractual. Para arrancar la colaboración descrita en esta oferta el cliente deberá mostrar su conformidad mediante el correspondiente pedido, que deberá ser enviado a la siguiente dirección:</w:t>
      </w:r>
    </w:p>
    <w:p w:rsidR="00932778" w:rsidRDefault="00932778" w:rsidP="00932778"/>
    <w:p w:rsidR="00932778" w:rsidRDefault="00932778" w:rsidP="00932778">
      <w:pPr>
        <w:spacing w:before="0"/>
        <w:ind w:left="709"/>
      </w:pPr>
      <w:proofErr w:type="spellStart"/>
      <w:r>
        <w:t>Att</w:t>
      </w:r>
      <w:proofErr w:type="spellEnd"/>
      <w:r>
        <w:t xml:space="preserve">. </w:t>
      </w:r>
      <w:proofErr w:type="spellStart"/>
      <w:proofErr w:type="gramStart"/>
      <w:r w:rsidR="00FC2F14">
        <w:t>xxx</w:t>
      </w:r>
      <w:proofErr w:type="spellEnd"/>
      <w:proofErr w:type="gramEnd"/>
    </w:p>
    <w:p w:rsidR="00932778" w:rsidRDefault="00932778" w:rsidP="00932778">
      <w:pPr>
        <w:spacing w:before="0"/>
        <w:ind w:left="709"/>
      </w:pPr>
      <w:r>
        <w:t>Universidad Pontificia Comillas</w:t>
      </w:r>
    </w:p>
    <w:p w:rsidR="00932778" w:rsidRDefault="00932778" w:rsidP="00932778">
      <w:pPr>
        <w:spacing w:before="0"/>
        <w:ind w:left="709"/>
      </w:pPr>
      <w:r>
        <w:t>Instituto de Investigación Tecnológica (Secretaría Técnica)</w:t>
      </w:r>
    </w:p>
    <w:p w:rsidR="00932778" w:rsidRDefault="00932778" w:rsidP="00932778">
      <w:pPr>
        <w:spacing w:before="0"/>
        <w:ind w:left="709"/>
      </w:pPr>
      <w:r>
        <w:t>C/ Santa Cruz de Marcenado, 26</w:t>
      </w:r>
    </w:p>
    <w:p w:rsidR="00047B80" w:rsidRPr="003A4F68" w:rsidRDefault="00932778" w:rsidP="00932778">
      <w:pPr>
        <w:spacing w:before="0"/>
        <w:ind w:left="709"/>
      </w:pPr>
      <w:r>
        <w:t>28015 Madrid</w:t>
      </w:r>
    </w:p>
    <w:p w:rsidR="00011A59" w:rsidRDefault="00932778" w:rsidP="00932778">
      <w:pPr>
        <w:spacing w:before="0"/>
        <w:ind w:left="709"/>
      </w:pPr>
      <w:r>
        <w:t>Tel. +34 91 542 28 00</w:t>
      </w:r>
    </w:p>
    <w:p w:rsidR="00011A59" w:rsidRDefault="00011A59" w:rsidP="00932778">
      <w:pPr>
        <w:spacing w:before="0"/>
        <w:ind w:left="709"/>
        <w:sectPr w:rsidR="00011A59" w:rsidSect="00F03E1A">
          <w:footerReference w:type="first" r:id="rId18"/>
          <w:type w:val="oddPage"/>
          <w:pgSz w:w="11907" w:h="16840" w:code="9"/>
          <w:pgMar w:top="1843" w:right="1701" w:bottom="1276" w:left="1701" w:header="850" w:footer="567" w:gutter="0"/>
          <w:pgNumType w:start="1"/>
          <w:cols w:space="720"/>
          <w:docGrid w:linePitch="326"/>
        </w:sectPr>
      </w:pPr>
    </w:p>
    <w:p w:rsidR="00F33479" w:rsidRDefault="00F33479" w:rsidP="00011A59"/>
    <w:p w:rsidR="00F33479" w:rsidRDefault="00F33479" w:rsidP="00011A59"/>
    <w:p w:rsidR="00F33479" w:rsidRDefault="00F33479" w:rsidP="00011A59"/>
    <w:p w:rsidR="00011A59" w:rsidRDefault="00F33479" w:rsidP="00011A59">
      <w:r>
        <w:br w:type="page"/>
      </w:r>
    </w:p>
    <w:p w:rsidR="00011A59" w:rsidRDefault="00011A59" w:rsidP="00011A59"/>
    <w:p w:rsidR="00011A59" w:rsidRDefault="00011A59" w:rsidP="00011A59"/>
    <w:p w:rsidR="00011A59" w:rsidRDefault="00011A59" w:rsidP="00011A59"/>
    <w:p w:rsidR="00011A59" w:rsidRDefault="00011A59" w:rsidP="00011A59"/>
    <w:p w:rsidR="00011A59" w:rsidRDefault="00011A59" w:rsidP="00011A59"/>
    <w:p w:rsidR="00011A59" w:rsidRDefault="00011A59" w:rsidP="00011A59"/>
    <w:p w:rsidR="00011A59" w:rsidRDefault="00011A59" w:rsidP="00011A59"/>
    <w:p w:rsidR="00011A59" w:rsidRDefault="00011A59" w:rsidP="00011A59"/>
    <w:p w:rsidR="00011A59" w:rsidRDefault="00011A59" w:rsidP="00011A59"/>
    <w:p w:rsidR="00011A59" w:rsidRDefault="00011A59" w:rsidP="00011A59"/>
    <w:p w:rsidR="00011A59" w:rsidRDefault="00B7628C" w:rsidP="00011A59">
      <w:r>
        <w:rPr>
          <w:noProof/>
        </w:rPr>
        <w:pict>
          <v:group id="_x0000_s2073" style="position:absolute;left:0;text-align:left;margin-left:-85.05pt;margin-top:276.9pt;width:595.3pt;height:565.35pt;z-index:-251658240;mso-position-vertical-relative:page" coordorigin=",5934" coordsize="11906,11307">
            <v:rect id="_x0000_s2074" style="position:absolute;top:16107;width:11906;height:1134" fillcolor="#eaab0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5" type="#_x0000_t75" style="position:absolute;top:5934;width:11906;height:10206">
              <v:imagedata r:id="rId19" o:title="filigrana_gris_retocado"/>
            </v:shape>
            <w10:wrap anchory="page"/>
          </v:group>
        </w:pict>
      </w:r>
    </w:p>
    <w:p w:rsidR="00011A59" w:rsidRDefault="00011A59" w:rsidP="00011A59"/>
    <w:p w:rsidR="00011A59" w:rsidRDefault="00011A59" w:rsidP="00011A59"/>
    <w:p w:rsidR="00011A59" w:rsidRDefault="00011A59" w:rsidP="00011A59"/>
    <w:p w:rsidR="00011A59" w:rsidRDefault="00011A59" w:rsidP="00011A59"/>
    <w:p w:rsidR="00011A59" w:rsidRDefault="00011A59" w:rsidP="00011A59"/>
    <w:p w:rsidR="00011A59" w:rsidRDefault="00011A59" w:rsidP="00011A59"/>
    <w:p w:rsidR="00011A59" w:rsidRDefault="00011A59" w:rsidP="00011A59"/>
    <w:p w:rsidR="00011A59" w:rsidRPr="006A2E25" w:rsidRDefault="00011A59" w:rsidP="00011A59">
      <w:pPr>
        <w:spacing w:before="0"/>
        <w:jc w:val="right"/>
        <w:rPr>
          <w:sz w:val="20"/>
        </w:rPr>
      </w:pPr>
      <w:r w:rsidRPr="006A2E25">
        <w:rPr>
          <w:sz w:val="20"/>
        </w:rPr>
        <w:t>Santa Cruz de Marcenado, 26</w:t>
      </w:r>
    </w:p>
    <w:p w:rsidR="00011A59" w:rsidRPr="006A2E25" w:rsidRDefault="00011A59" w:rsidP="00011A59">
      <w:pPr>
        <w:spacing w:before="0"/>
        <w:jc w:val="right"/>
        <w:rPr>
          <w:sz w:val="20"/>
        </w:rPr>
      </w:pPr>
      <w:r w:rsidRPr="006A2E25">
        <w:rPr>
          <w:sz w:val="20"/>
        </w:rPr>
        <w:t>28015 Madrid</w:t>
      </w:r>
    </w:p>
    <w:p w:rsidR="00011A59" w:rsidRPr="006A2E25" w:rsidRDefault="00011A59" w:rsidP="00011A59">
      <w:pPr>
        <w:spacing w:before="0"/>
        <w:jc w:val="right"/>
        <w:rPr>
          <w:sz w:val="20"/>
        </w:rPr>
      </w:pPr>
      <w:r w:rsidRPr="006A2E25">
        <w:rPr>
          <w:sz w:val="20"/>
        </w:rPr>
        <w:t>Tel +34 91</w:t>
      </w:r>
      <w:r>
        <w:rPr>
          <w:sz w:val="20"/>
        </w:rPr>
        <w:t xml:space="preserve"> </w:t>
      </w:r>
      <w:r w:rsidRPr="006A2E25">
        <w:rPr>
          <w:sz w:val="20"/>
        </w:rPr>
        <w:t>542</w:t>
      </w:r>
      <w:r>
        <w:rPr>
          <w:sz w:val="20"/>
        </w:rPr>
        <w:t xml:space="preserve"> </w:t>
      </w:r>
      <w:r w:rsidRPr="006A2E25">
        <w:rPr>
          <w:sz w:val="20"/>
        </w:rPr>
        <w:t>28</w:t>
      </w:r>
      <w:r>
        <w:rPr>
          <w:sz w:val="20"/>
        </w:rPr>
        <w:t xml:space="preserve"> </w:t>
      </w:r>
      <w:r w:rsidRPr="006A2E25">
        <w:rPr>
          <w:sz w:val="20"/>
        </w:rPr>
        <w:t>00</w:t>
      </w:r>
    </w:p>
    <w:p w:rsidR="00011A59" w:rsidRPr="006A2E25" w:rsidRDefault="00011A59" w:rsidP="00011A59">
      <w:pPr>
        <w:spacing w:before="0"/>
        <w:jc w:val="right"/>
        <w:rPr>
          <w:sz w:val="20"/>
        </w:rPr>
      </w:pPr>
      <w:r>
        <w:rPr>
          <w:sz w:val="20"/>
        </w:rPr>
        <w:t>Fax + 34 91 542 3</w:t>
      </w:r>
      <w:r w:rsidRPr="006A2E25">
        <w:rPr>
          <w:sz w:val="20"/>
        </w:rPr>
        <w:t>1</w:t>
      </w:r>
      <w:r>
        <w:rPr>
          <w:sz w:val="20"/>
        </w:rPr>
        <w:t xml:space="preserve"> </w:t>
      </w:r>
      <w:r w:rsidRPr="006A2E25">
        <w:rPr>
          <w:sz w:val="20"/>
        </w:rPr>
        <w:t>76</w:t>
      </w:r>
    </w:p>
    <w:p w:rsidR="00011A59" w:rsidRPr="006A2E25" w:rsidRDefault="003E0D41" w:rsidP="00011A59">
      <w:pPr>
        <w:spacing w:before="0"/>
        <w:jc w:val="right"/>
        <w:rPr>
          <w:sz w:val="20"/>
        </w:rPr>
      </w:pPr>
      <w:r>
        <w:rPr>
          <w:sz w:val="20"/>
        </w:rPr>
        <w:t>secretaria.tecnica</w:t>
      </w:r>
      <w:r w:rsidR="00011A59" w:rsidRPr="006A2E25">
        <w:rPr>
          <w:sz w:val="20"/>
        </w:rPr>
        <w:t>@iit.upcomillas.es</w:t>
      </w:r>
    </w:p>
    <w:p w:rsidR="00011A59" w:rsidRPr="00011A59" w:rsidRDefault="00011A59" w:rsidP="00011A59">
      <w:pPr>
        <w:spacing w:before="0"/>
        <w:jc w:val="right"/>
        <w:rPr>
          <w:b/>
          <w:sz w:val="20"/>
        </w:rPr>
      </w:pPr>
      <w:r w:rsidRPr="006A2E25">
        <w:rPr>
          <w:b/>
          <w:sz w:val="20"/>
        </w:rPr>
        <w:t>www.</w:t>
      </w:r>
      <w:r>
        <w:rPr>
          <w:b/>
          <w:sz w:val="20"/>
        </w:rPr>
        <w:t>iit.</w:t>
      </w:r>
      <w:r w:rsidRPr="006A2E25">
        <w:rPr>
          <w:b/>
          <w:sz w:val="20"/>
        </w:rPr>
        <w:t>upcomillas.es</w:t>
      </w:r>
    </w:p>
    <w:sectPr w:rsidR="00011A59" w:rsidRPr="00011A59" w:rsidSect="001865A9">
      <w:headerReference w:type="even" r:id="rId20"/>
      <w:headerReference w:type="default" r:id="rId21"/>
      <w:footerReference w:type="even" r:id="rId22"/>
      <w:footerReference w:type="default" r:id="rId23"/>
      <w:type w:val="oddPage"/>
      <w:pgSz w:w="11907" w:h="16840" w:code="9"/>
      <w:pgMar w:top="1843" w:right="1701" w:bottom="1276" w:left="1701" w:header="862" w:footer="573"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9BF" w:rsidRDefault="004F29BF" w:rsidP="009E2AE4">
      <w:r>
        <w:separator/>
      </w:r>
    </w:p>
  </w:endnote>
  <w:endnote w:type="continuationSeparator" w:id="0">
    <w:p w:rsidR="004F29BF" w:rsidRDefault="004F29BF" w:rsidP="009E2A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Optima">
    <w:panose1 w:val="02000503060000020004"/>
    <w:charset w:val="00"/>
    <w:family w:val="auto"/>
    <w:pitch w:val="variable"/>
    <w:sig w:usb0="A00000E7" w:usb1="00000000" w:usb2="00000000" w:usb3="00000000" w:csb0="00000119"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35" w:rsidRDefault="00DC0035">
    <w:pPr>
      <w:pStyle w:val="Piedepgina"/>
      <w:tabs>
        <w:tab w:val="left" w:pos="7088"/>
      </w:tabs>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35" w:rsidRDefault="00DC0035">
    <w:pPr>
      <w:pStyle w:val="Piedepgina"/>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35" w:rsidRPr="007C70D1" w:rsidRDefault="00B7628C" w:rsidP="007C70D1">
    <w:pPr>
      <w:pStyle w:val="Piedepgina"/>
      <w:tabs>
        <w:tab w:val="center" w:pos="4253"/>
        <w:tab w:val="right" w:pos="8505"/>
      </w:tabs>
    </w:pPr>
    <w:fldSimple w:instr=" PAGE   \* MERGEFORMAT ">
      <w:r w:rsidR="00AE41AB">
        <w:rPr>
          <w:noProof/>
        </w:rPr>
        <w:t>8</w:t>
      </w:r>
    </w:fldSimple>
    <w:r w:rsidR="00DC0035" w:rsidRPr="007C70D1">
      <w:tab/>
    </w:r>
    <w:r w:rsidR="00DC0035" w:rsidRPr="007C70D1">
      <w:tab/>
    </w:r>
    <w:r w:rsidR="00A202BE">
      <w:rPr>
        <w:color w:val="FF0000"/>
      </w:rPr>
      <w:t>Julio de 2013</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35" w:rsidRPr="00672708" w:rsidRDefault="00A202BE" w:rsidP="00672708">
    <w:pPr>
      <w:pStyle w:val="Piedepgina"/>
      <w:tabs>
        <w:tab w:val="center" w:pos="4253"/>
        <w:tab w:val="right" w:pos="8505"/>
      </w:tabs>
    </w:pPr>
    <w:r>
      <w:rPr>
        <w:color w:val="FF0000"/>
      </w:rPr>
      <w:t>Julio de 2013</w:t>
    </w:r>
    <w:r w:rsidR="00DC0035" w:rsidRPr="00672708">
      <w:tab/>
    </w:r>
    <w:r w:rsidR="00DC0035" w:rsidRPr="00672708">
      <w:tab/>
    </w:r>
    <w:fldSimple w:instr=" PAGE   \* MERGEFORMAT ">
      <w:r w:rsidR="00AE41AB">
        <w:rPr>
          <w:noProof/>
        </w:rPr>
        <w:t>7</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35" w:rsidRDefault="00B7628C">
    <w:pPr>
      <w:pStyle w:val="Piedepgina"/>
      <w:jc w:val="right"/>
    </w:pPr>
    <w:fldSimple w:instr=" PAGE   \* MERGEFORMAT ">
      <w:r w:rsidR="00DC0035">
        <w:rPr>
          <w:noProof/>
        </w:rPr>
        <w:t>vii</w:t>
      </w:r>
    </w:fldSimple>
  </w:p>
  <w:p w:rsidR="00DC0035" w:rsidRPr="003A4F68" w:rsidRDefault="00DC0035" w:rsidP="003A4F68">
    <w:pPr>
      <w:rPr>
        <w:lang w:val="es-ES_tradnl"/>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35" w:rsidRDefault="00B7628C" w:rsidP="005663FB">
    <w:pPr>
      <w:pStyle w:val="Piedepgina"/>
      <w:framePr w:wrap="around" w:vAnchor="text" w:hAnchor="margin" w:xAlign="outside" w:y="1"/>
      <w:rPr>
        <w:rStyle w:val="Nmerodepgina"/>
      </w:rPr>
    </w:pPr>
    <w:r>
      <w:rPr>
        <w:rStyle w:val="Nmerodepgina"/>
      </w:rPr>
      <w:fldChar w:fldCharType="begin"/>
    </w:r>
    <w:r w:rsidR="00DC0035">
      <w:rPr>
        <w:rStyle w:val="Nmerodepgina"/>
      </w:rPr>
      <w:instrText xml:space="preserve">PAGE  </w:instrText>
    </w:r>
    <w:r>
      <w:rPr>
        <w:rStyle w:val="Nmerodepgina"/>
      </w:rPr>
      <w:fldChar w:fldCharType="separate"/>
    </w:r>
    <w:r w:rsidR="00DC0035">
      <w:rPr>
        <w:rStyle w:val="Nmerodepgina"/>
        <w:noProof/>
      </w:rPr>
      <w:t>7</w:t>
    </w:r>
    <w:r>
      <w:rPr>
        <w:rStyle w:val="Nmerodepgina"/>
      </w:rPr>
      <w:fldChar w:fldCharType="end"/>
    </w:r>
  </w:p>
  <w:p w:rsidR="00DC0035" w:rsidRDefault="00DC0035">
    <w:pPr>
      <w:pStyle w:val="Piedepgin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35" w:rsidRPr="00F33479" w:rsidRDefault="00DC0035" w:rsidP="00F33479">
    <w:pPr>
      <w:pStyle w:val="Piedepgina"/>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35" w:rsidRDefault="00DC0035" w:rsidP="00011A59">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9BF" w:rsidRDefault="004F29BF" w:rsidP="009E2AE4">
      <w:r>
        <w:separator/>
      </w:r>
    </w:p>
  </w:footnote>
  <w:footnote w:type="continuationSeparator" w:id="0">
    <w:p w:rsidR="004F29BF" w:rsidRDefault="004F29BF" w:rsidP="009E2A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35" w:rsidRDefault="00202615" w:rsidP="00672708">
    <w:pPr>
      <w:pStyle w:val="Encabezado"/>
    </w:pPr>
    <w:r>
      <w:rPr>
        <w:lang w:val="es-ES"/>
      </w:rPr>
      <w:drawing>
        <wp:inline distT="0" distB="0" distL="0" distR="0">
          <wp:extent cx="535940" cy="535940"/>
          <wp:effectExtent l="19050" t="0" r="0" b="0"/>
          <wp:docPr id="3" name="5 Imagen" descr="iit_o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iit_old.gif"/>
                  <pic:cNvPicPr>
                    <a:picLocks noChangeAspect="1" noChangeArrowheads="1"/>
                  </pic:cNvPicPr>
                </pic:nvPicPr>
                <pic:blipFill>
                  <a:blip r:embed="rId1"/>
                  <a:srcRect/>
                  <a:stretch>
                    <a:fillRect/>
                  </a:stretch>
                </pic:blipFill>
                <pic:spPr bwMode="auto">
                  <a:xfrm>
                    <a:off x="0" y="0"/>
                    <a:ext cx="535940" cy="53594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43" w:type="dxa"/>
      <w:tblBorders>
        <w:bottom w:val="single" w:sz="4" w:space="0" w:color="auto"/>
      </w:tblBorders>
      <w:tblLook w:val="04A0"/>
    </w:tblPr>
    <w:tblGrid>
      <w:gridCol w:w="2836"/>
      <w:gridCol w:w="6552"/>
    </w:tblGrid>
    <w:tr w:rsidR="00DC0035" w:rsidRPr="00672708" w:rsidTr="00672708">
      <w:trPr>
        <w:cantSplit/>
        <w:trHeight w:val="567"/>
      </w:trPr>
      <w:tc>
        <w:tcPr>
          <w:tcW w:w="2836" w:type="dxa"/>
        </w:tcPr>
        <w:p w:rsidR="00DC0035" w:rsidRDefault="00202615" w:rsidP="00672708">
          <w:pPr>
            <w:pStyle w:val="Encabezado"/>
          </w:pPr>
          <w:r>
            <w:rPr>
              <w:lang w:val="es-ES"/>
            </w:rPr>
            <w:drawing>
              <wp:anchor distT="0" distB="0" distL="114300" distR="114300" simplePos="0" relativeHeight="251658240" behindDoc="0" locked="1" layoutInCell="0" allowOverlap="0">
                <wp:simplePos x="0" y="0"/>
                <wp:positionH relativeFrom="page">
                  <wp:posOffset>575945</wp:posOffset>
                </wp:positionH>
                <wp:positionV relativeFrom="page">
                  <wp:posOffset>414020</wp:posOffset>
                </wp:positionV>
                <wp:extent cx="1259840" cy="863600"/>
                <wp:effectExtent l="19050" t="0" r="0" b="0"/>
                <wp:wrapSquare wrapText="bothSides"/>
                <wp:docPr id="2" name="Imagen 4" descr="IIT_Comillas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IT_Comillas_color"/>
                        <pic:cNvPicPr>
                          <a:picLocks noChangeAspect="1" noChangeArrowheads="1"/>
                        </pic:cNvPicPr>
                      </pic:nvPicPr>
                      <pic:blipFill>
                        <a:blip r:embed="rId1"/>
                        <a:srcRect/>
                        <a:stretch>
                          <a:fillRect/>
                        </a:stretch>
                      </pic:blipFill>
                      <pic:spPr bwMode="auto">
                        <a:xfrm>
                          <a:off x="0" y="0"/>
                          <a:ext cx="1259840" cy="863600"/>
                        </a:xfrm>
                        <a:prstGeom prst="rect">
                          <a:avLst/>
                        </a:prstGeom>
                        <a:noFill/>
                        <a:ln w="9525">
                          <a:noFill/>
                          <a:miter lim="800000"/>
                          <a:headEnd/>
                          <a:tailEnd/>
                        </a:ln>
                      </pic:spPr>
                    </pic:pic>
                  </a:graphicData>
                </a:graphic>
              </wp:anchor>
            </w:drawing>
          </w:r>
        </w:p>
        <w:p w:rsidR="00DC0035" w:rsidRPr="00672708" w:rsidRDefault="00DC0035" w:rsidP="00672708">
          <w:pPr>
            <w:spacing w:before="0"/>
            <w:jc w:val="right"/>
            <w:rPr>
              <w:sz w:val="20"/>
              <w:lang w:val="en-US"/>
            </w:rPr>
          </w:pPr>
        </w:p>
        <w:p w:rsidR="00DC0035" w:rsidRPr="00672708" w:rsidRDefault="00DC0035" w:rsidP="00672708">
          <w:pPr>
            <w:spacing w:before="0"/>
            <w:jc w:val="right"/>
            <w:rPr>
              <w:sz w:val="20"/>
              <w:lang w:val="en-US"/>
            </w:rPr>
          </w:pPr>
        </w:p>
        <w:p w:rsidR="00DC0035" w:rsidRPr="00672708" w:rsidRDefault="00DC0035" w:rsidP="00672708">
          <w:pPr>
            <w:spacing w:before="0"/>
            <w:jc w:val="right"/>
            <w:rPr>
              <w:sz w:val="20"/>
              <w:lang w:val="en-US"/>
            </w:rPr>
          </w:pPr>
        </w:p>
        <w:p w:rsidR="00DC0035" w:rsidRPr="00672708" w:rsidRDefault="00DC0035" w:rsidP="00672708">
          <w:pPr>
            <w:spacing w:before="0"/>
            <w:jc w:val="right"/>
            <w:rPr>
              <w:sz w:val="20"/>
              <w:lang w:val="en-US"/>
            </w:rPr>
          </w:pPr>
        </w:p>
      </w:tc>
      <w:tc>
        <w:tcPr>
          <w:tcW w:w="6552" w:type="dxa"/>
          <w:vAlign w:val="bottom"/>
        </w:tcPr>
        <w:p w:rsidR="00DC0035" w:rsidRPr="00672708" w:rsidRDefault="00DC0035" w:rsidP="00672708">
          <w:pPr>
            <w:spacing w:before="0"/>
            <w:jc w:val="right"/>
            <w:rPr>
              <w:i/>
              <w:sz w:val="20"/>
            </w:rPr>
          </w:pPr>
          <w:r w:rsidRPr="00672708">
            <w:rPr>
              <w:i/>
              <w:sz w:val="20"/>
            </w:rPr>
            <w:t>Propuesta de colaboración: "</w:t>
          </w:r>
          <w:r w:rsidRPr="00672708">
            <w:rPr>
              <w:i/>
              <w:color w:val="FF0000"/>
              <w:sz w:val="20"/>
            </w:rPr>
            <w:t>Título de la propuesta</w:t>
          </w:r>
          <w:r w:rsidRPr="00672708">
            <w:rPr>
              <w:i/>
              <w:sz w:val="20"/>
            </w:rPr>
            <w:t>"</w:t>
          </w:r>
        </w:p>
      </w:tc>
    </w:tr>
  </w:tbl>
  <w:p w:rsidR="00DC0035" w:rsidRPr="00FC2F14" w:rsidRDefault="00DC0035" w:rsidP="00672708">
    <w:pPr>
      <w:pStyle w:val="Encabezado"/>
      <w:rPr>
        <w:sz w:val="32"/>
        <w:lang w:val="es-E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98" w:type="dxa"/>
      <w:tblInd w:w="-34" w:type="dxa"/>
      <w:tblBorders>
        <w:bottom w:val="single" w:sz="4" w:space="0" w:color="auto"/>
      </w:tblBorders>
      <w:tblLook w:val="04A0"/>
    </w:tblPr>
    <w:tblGrid>
      <w:gridCol w:w="7088"/>
      <w:gridCol w:w="2410"/>
    </w:tblGrid>
    <w:tr w:rsidR="00DC0035" w:rsidRPr="00672708" w:rsidTr="00672708">
      <w:trPr>
        <w:cantSplit/>
        <w:trHeight w:val="567"/>
      </w:trPr>
      <w:tc>
        <w:tcPr>
          <w:tcW w:w="7088" w:type="dxa"/>
          <w:vAlign w:val="bottom"/>
        </w:tcPr>
        <w:p w:rsidR="00DC0035" w:rsidRPr="00672708" w:rsidRDefault="00202615" w:rsidP="00672708">
          <w:pPr>
            <w:pStyle w:val="Encabezado"/>
            <w:rPr>
              <w:lang w:val="es-ES"/>
            </w:rPr>
          </w:pPr>
          <w:r>
            <w:rPr>
              <w:lang w:val="es-ES"/>
            </w:rPr>
            <w:drawing>
              <wp:anchor distT="0" distB="0" distL="114300" distR="114300" simplePos="0" relativeHeight="251657216" behindDoc="0" locked="1" layoutInCell="0" allowOverlap="0">
                <wp:simplePos x="0" y="0"/>
                <wp:positionH relativeFrom="page">
                  <wp:posOffset>5724525</wp:posOffset>
                </wp:positionH>
                <wp:positionV relativeFrom="page">
                  <wp:posOffset>414020</wp:posOffset>
                </wp:positionV>
                <wp:extent cx="1259840" cy="863600"/>
                <wp:effectExtent l="19050" t="0" r="0" b="0"/>
                <wp:wrapSquare wrapText="bothSides"/>
                <wp:docPr id="1" name="Imagen 3" descr="IIT_Comillas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T_Comillas_color"/>
                        <pic:cNvPicPr>
                          <a:picLocks noChangeAspect="1" noChangeArrowheads="1"/>
                        </pic:cNvPicPr>
                      </pic:nvPicPr>
                      <pic:blipFill>
                        <a:blip r:embed="rId1"/>
                        <a:srcRect/>
                        <a:stretch>
                          <a:fillRect/>
                        </a:stretch>
                      </pic:blipFill>
                      <pic:spPr bwMode="auto">
                        <a:xfrm>
                          <a:off x="0" y="0"/>
                          <a:ext cx="1259840" cy="863600"/>
                        </a:xfrm>
                        <a:prstGeom prst="rect">
                          <a:avLst/>
                        </a:prstGeom>
                        <a:noFill/>
                        <a:ln w="9525">
                          <a:noFill/>
                          <a:miter lim="800000"/>
                          <a:headEnd/>
                          <a:tailEnd/>
                        </a:ln>
                      </pic:spPr>
                    </pic:pic>
                  </a:graphicData>
                </a:graphic>
              </wp:anchor>
            </w:drawing>
          </w:r>
          <w:r w:rsidR="00DC0035" w:rsidRPr="00672708">
            <w:rPr>
              <w:lang w:val="es-ES"/>
            </w:rPr>
            <w:t>Propuesta de colaboración: "</w:t>
          </w:r>
          <w:r w:rsidR="00DC0035" w:rsidRPr="00672708">
            <w:rPr>
              <w:color w:val="FF0000"/>
              <w:lang w:val="es-ES"/>
            </w:rPr>
            <w:t>Título de la propuesta</w:t>
          </w:r>
          <w:r w:rsidR="00DC0035" w:rsidRPr="00672708">
            <w:rPr>
              <w:lang w:val="es-ES"/>
            </w:rPr>
            <w:t>"</w:t>
          </w:r>
        </w:p>
      </w:tc>
      <w:tc>
        <w:tcPr>
          <w:tcW w:w="2410" w:type="dxa"/>
        </w:tcPr>
        <w:p w:rsidR="00DC0035" w:rsidRPr="00672708" w:rsidRDefault="00DC0035" w:rsidP="00672708">
          <w:pPr>
            <w:spacing w:before="0"/>
            <w:jc w:val="left"/>
            <w:rPr>
              <w:sz w:val="20"/>
            </w:rPr>
          </w:pPr>
        </w:p>
        <w:p w:rsidR="00DC0035" w:rsidRPr="00672708" w:rsidRDefault="00DC0035" w:rsidP="00672708">
          <w:pPr>
            <w:spacing w:before="0"/>
            <w:jc w:val="left"/>
            <w:rPr>
              <w:sz w:val="20"/>
            </w:rPr>
          </w:pPr>
        </w:p>
        <w:p w:rsidR="00DC0035" w:rsidRPr="00672708" w:rsidRDefault="00DC0035" w:rsidP="00672708">
          <w:pPr>
            <w:spacing w:before="0"/>
            <w:jc w:val="left"/>
            <w:rPr>
              <w:sz w:val="20"/>
            </w:rPr>
          </w:pPr>
        </w:p>
        <w:p w:rsidR="00DC0035" w:rsidRPr="00672708" w:rsidRDefault="00DC0035" w:rsidP="00672708">
          <w:pPr>
            <w:spacing w:before="0"/>
            <w:jc w:val="left"/>
            <w:rPr>
              <w:sz w:val="20"/>
            </w:rPr>
          </w:pPr>
        </w:p>
        <w:p w:rsidR="00DC0035" w:rsidRPr="00672708" w:rsidRDefault="00DC0035" w:rsidP="00672708">
          <w:pPr>
            <w:spacing w:before="0"/>
            <w:jc w:val="left"/>
            <w:rPr>
              <w:sz w:val="20"/>
            </w:rPr>
          </w:pPr>
        </w:p>
      </w:tc>
    </w:tr>
  </w:tbl>
  <w:p w:rsidR="00DC0035" w:rsidRPr="00F03E1A" w:rsidRDefault="00DC0035" w:rsidP="00672708">
    <w:pPr>
      <w:pStyle w:val="Encabezado"/>
      <w:rPr>
        <w:sz w:val="32"/>
        <w:lang w:val="es-E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35" w:rsidRDefault="00202615" w:rsidP="00672708">
    <w:pPr>
      <w:pStyle w:val="Encabezado"/>
    </w:pPr>
    <w:r>
      <w:rPr>
        <w:lang w:val="es-ES"/>
      </w:rPr>
      <w:drawing>
        <wp:inline distT="0" distB="0" distL="0" distR="0">
          <wp:extent cx="535940" cy="535940"/>
          <wp:effectExtent l="19050" t="0" r="0" b="0"/>
          <wp:docPr id="4" name="8 Imagen" descr="iit_o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 Imagen" descr="iit_old.gif"/>
                  <pic:cNvPicPr>
                    <a:picLocks noChangeAspect="1" noChangeArrowheads="1"/>
                  </pic:cNvPicPr>
                </pic:nvPicPr>
                <pic:blipFill>
                  <a:blip r:embed="rId1"/>
                  <a:srcRect/>
                  <a:stretch>
                    <a:fillRect/>
                  </a:stretch>
                </pic:blipFill>
                <pic:spPr bwMode="auto">
                  <a:xfrm>
                    <a:off x="0" y="0"/>
                    <a:ext cx="535940" cy="535940"/>
                  </a:xfrm>
                  <a:prstGeom prst="rect">
                    <a:avLst/>
                  </a:prstGeom>
                  <a:noFill/>
                  <a:ln w="9525">
                    <a:noFill/>
                    <a:miter lim="800000"/>
                    <a:headEnd/>
                    <a:tailEnd/>
                  </a:ln>
                </pic:spPr>
              </pic:pic>
            </a:graphicData>
          </a:graphic>
        </wp:inline>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35" w:rsidRPr="00047B80" w:rsidRDefault="00DC0035" w:rsidP="00672708">
    <w:pPr>
      <w:pStyle w:val="Encabezad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35" w:rsidRPr="00011A59" w:rsidRDefault="00DC0035" w:rsidP="0067270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BE4E600A"/>
    <w:lvl w:ilvl="0">
      <w:start w:val="1"/>
      <w:numFmt w:val="decimal"/>
      <w:pStyle w:val="Ttulo1"/>
      <w:lvlText w:val="%1."/>
      <w:lvlJc w:val="left"/>
      <w:pPr>
        <w:ind w:left="0" w:firstLine="0"/>
      </w:pPr>
      <w:rPr>
        <w:rFonts w:hint="default"/>
      </w:rPr>
    </w:lvl>
    <w:lvl w:ilvl="1">
      <w:start w:val="1"/>
      <w:numFmt w:val="decimal"/>
      <w:pStyle w:val="Ttulo2"/>
      <w:lvlText w:val="%1.%2"/>
      <w:lvlJc w:val="left"/>
      <w:pPr>
        <w:ind w:left="0" w:firstLine="0"/>
      </w:pPr>
      <w:rPr>
        <w:rFonts w:hint="default"/>
      </w:rPr>
    </w:lvl>
    <w:lvl w:ilvl="2">
      <w:start w:val="1"/>
      <w:numFmt w:val="decimal"/>
      <w:pStyle w:val="Ttulo3"/>
      <w:lvlText w:val="%1.%2.%3"/>
      <w:lvlJc w:val="left"/>
      <w:pPr>
        <w:ind w:left="0" w:firstLine="0"/>
      </w:pPr>
      <w:rPr>
        <w:rFonts w:hint="default"/>
      </w:rPr>
    </w:lvl>
    <w:lvl w:ilvl="3">
      <w:start w:val="1"/>
      <w:numFmt w:val="decimal"/>
      <w:pStyle w:val="Ttulo4"/>
      <w:suff w:val="nothing"/>
      <w:lvlText w:val="%1.%2.%3.%4"/>
      <w:lvlJc w:val="left"/>
      <w:pPr>
        <w:ind w:left="0" w:firstLine="0"/>
      </w:pPr>
      <w:rPr>
        <w:rFonts w:hint="default"/>
      </w:rPr>
    </w:lvl>
    <w:lvl w:ilvl="4">
      <w:start w:val="1"/>
      <w:numFmt w:val="decimal"/>
      <w:pStyle w:val="Ttulo5"/>
      <w:suff w:val="nothing"/>
      <w:lvlText w:val="%1.%2.%3.%4.%5"/>
      <w:lvlJc w:val="left"/>
      <w:pPr>
        <w:ind w:left="0" w:firstLine="0"/>
      </w:pPr>
      <w:rPr>
        <w:rFonts w:hint="default"/>
      </w:rPr>
    </w:lvl>
    <w:lvl w:ilvl="5">
      <w:start w:val="1"/>
      <w:numFmt w:val="decimal"/>
      <w:pStyle w:val="Ttulo6"/>
      <w:lvlText w:val="%1.%2.%3.%4.%5.%6"/>
      <w:lvlJc w:val="left"/>
      <w:pPr>
        <w:ind w:left="0" w:firstLine="0"/>
      </w:pPr>
      <w:rPr>
        <w:rFonts w:hint="default"/>
      </w:rPr>
    </w:lvl>
    <w:lvl w:ilvl="6">
      <w:start w:val="1"/>
      <w:numFmt w:val="decimal"/>
      <w:pStyle w:val="Ttulo7"/>
      <w:lvlText w:val="%1.%2.%3.%4.%5.%6.%7"/>
      <w:lvlJc w:val="left"/>
      <w:pPr>
        <w:ind w:left="0" w:firstLine="0"/>
      </w:pPr>
      <w:rPr>
        <w:rFonts w:hint="default"/>
      </w:rPr>
    </w:lvl>
    <w:lvl w:ilvl="7">
      <w:start w:val="1"/>
      <w:numFmt w:val="decimal"/>
      <w:pStyle w:val="Ttulo8"/>
      <w:lvlText w:val="%1.%2.%3.%4.%5.%6.%7.%8"/>
      <w:lvlJc w:val="left"/>
      <w:pPr>
        <w:ind w:left="0" w:firstLine="0"/>
      </w:pPr>
      <w:rPr>
        <w:rFonts w:hint="default"/>
      </w:rPr>
    </w:lvl>
    <w:lvl w:ilvl="8">
      <w:start w:val="1"/>
      <w:numFmt w:val="decimal"/>
      <w:pStyle w:val="Ttulo9"/>
      <w:lvlText w:val="%1.%2.%3.%4.%5.%6.%7.%8.%9"/>
      <w:lvlJc w:val="left"/>
      <w:pPr>
        <w:ind w:left="0" w:firstLine="0"/>
      </w:pPr>
      <w:rPr>
        <w:rFonts w:hint="default"/>
      </w:rPr>
    </w:lvl>
  </w:abstractNum>
  <w:abstractNum w:abstractNumId="1">
    <w:nsid w:val="00F329A1"/>
    <w:multiLevelType w:val="multilevel"/>
    <w:tmpl w:val="F278A264"/>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4."/>
      <w:lvlJc w:val="left"/>
    </w:lvl>
    <w:lvl w:ilvl="4">
      <w:start w:val="1"/>
      <w:numFmt w:val="decimal"/>
      <w:lvlText w:val="1.1.1.%5"/>
      <w:lvlJc w:val="left"/>
      <w:rPr>
        <w:rFonts w:hint="default"/>
      </w:rPr>
    </w:lvl>
    <w:lvl w:ilvl="5">
      <w:start w:val="1"/>
      <w:numFmt w:val="decimal"/>
      <w:lvlText w:val=".%6"/>
      <w:legacy w:legacy="1" w:legacySpace="144" w:legacyIndent="0"/>
      <w:lvlJc w:val="left"/>
    </w:lvl>
    <w:lvl w:ilvl="6">
      <w:start w:val="1"/>
      <w:numFmt w:val="decimal"/>
      <w:lvlText w:val=".%6.%7"/>
      <w:legacy w:legacy="1" w:legacySpace="144" w:legacyIndent="0"/>
      <w:lvlJc w:val="left"/>
    </w:lvl>
    <w:lvl w:ilvl="7">
      <w:start w:val="1"/>
      <w:numFmt w:val="decimal"/>
      <w:lvlText w:val=".%6.%7.%8"/>
      <w:legacy w:legacy="1" w:legacySpace="144" w:legacyIndent="0"/>
      <w:lvlJc w:val="left"/>
    </w:lvl>
    <w:lvl w:ilvl="8">
      <w:start w:val="1"/>
      <w:numFmt w:val="decimal"/>
      <w:lvlText w:val=".%6.%7.%8.%9"/>
      <w:legacy w:legacy="1" w:legacySpace="144" w:legacyIndent="0"/>
      <w:lvlJc w:val="left"/>
    </w:lvl>
  </w:abstractNum>
  <w:abstractNum w:abstractNumId="2">
    <w:nsid w:val="1CB513EF"/>
    <w:multiLevelType w:val="hybridMultilevel"/>
    <w:tmpl w:val="71680F74"/>
    <w:lvl w:ilvl="0" w:tplc="3A6459E8">
      <w:start w:val="1"/>
      <w:numFmt w:val="lowerLetter"/>
      <w:lvlText w:val="%1)"/>
      <w:lvlJc w:val="left"/>
      <w:pPr>
        <w:tabs>
          <w:tab w:val="num" w:pos="1776"/>
        </w:tabs>
        <w:ind w:left="1776" w:hanging="360"/>
      </w:pPr>
      <w:rPr>
        <w:rFonts w:hint="default"/>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3">
    <w:nsid w:val="235406F9"/>
    <w:multiLevelType w:val="multilevel"/>
    <w:tmpl w:val="78304EE0"/>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4."/>
      <w:lvlJc w:val="left"/>
    </w:lvl>
    <w:lvl w:ilvl="4">
      <w:start w:val="1"/>
      <w:numFmt w:val="decimal"/>
      <w:lvlText w:val="1.1.1.%5"/>
      <w:lvlJc w:val="left"/>
      <w:rPr>
        <w:rFonts w:hint="default"/>
      </w:rPr>
    </w:lvl>
    <w:lvl w:ilvl="5">
      <w:start w:val="1"/>
      <w:numFmt w:val="decimal"/>
      <w:lvlText w:val=".%6"/>
      <w:legacy w:legacy="1" w:legacySpace="144" w:legacyIndent="0"/>
      <w:lvlJc w:val="left"/>
    </w:lvl>
    <w:lvl w:ilvl="6">
      <w:start w:val="1"/>
      <w:numFmt w:val="decimal"/>
      <w:lvlText w:val=".%6.%7"/>
      <w:legacy w:legacy="1" w:legacySpace="144" w:legacyIndent="0"/>
      <w:lvlJc w:val="left"/>
    </w:lvl>
    <w:lvl w:ilvl="7">
      <w:start w:val="1"/>
      <w:numFmt w:val="decimal"/>
      <w:lvlText w:val=".%6.%7.%8"/>
      <w:legacy w:legacy="1" w:legacySpace="144" w:legacyIndent="0"/>
      <w:lvlJc w:val="left"/>
    </w:lvl>
    <w:lvl w:ilvl="8">
      <w:start w:val="1"/>
      <w:numFmt w:val="decimal"/>
      <w:lvlText w:val=".%6.%7.%8.%9"/>
      <w:legacy w:legacy="1" w:legacySpace="144" w:legacyIndent="0"/>
      <w:lvlJc w:val="left"/>
    </w:lvl>
  </w:abstractNum>
  <w:abstractNum w:abstractNumId="4">
    <w:nsid w:val="278B3698"/>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none"/>
      <w:suff w:val="nothing"/>
      <w:lvlText w:val=""/>
      <w:lvlJc w:val="left"/>
    </w:lvl>
    <w:lvl w:ilvl="4">
      <w:start w:val="1"/>
      <w:numFmt w:val="none"/>
      <w:suff w:val="nothing"/>
      <w:lvlText w:val=""/>
      <w:lvlJc w:val="left"/>
    </w:lvl>
    <w:lvl w:ilvl="5">
      <w:start w:val="1"/>
      <w:numFmt w:val="decimal"/>
      <w:lvlText w:val=".%6"/>
      <w:legacy w:legacy="1" w:legacySpace="144" w:legacyIndent="0"/>
      <w:lvlJc w:val="left"/>
    </w:lvl>
    <w:lvl w:ilvl="6">
      <w:start w:val="1"/>
      <w:numFmt w:val="decimal"/>
      <w:lvlText w:val=".%6.%7"/>
      <w:legacy w:legacy="1" w:legacySpace="144" w:legacyIndent="0"/>
      <w:lvlJc w:val="left"/>
    </w:lvl>
    <w:lvl w:ilvl="7">
      <w:start w:val="1"/>
      <w:numFmt w:val="decimal"/>
      <w:lvlText w:val=".%6.%7.%8"/>
      <w:legacy w:legacy="1" w:legacySpace="144" w:legacyIndent="0"/>
      <w:lvlJc w:val="left"/>
    </w:lvl>
    <w:lvl w:ilvl="8">
      <w:start w:val="1"/>
      <w:numFmt w:val="decimal"/>
      <w:lvlText w:val=".%6.%7.%8.%9"/>
      <w:legacy w:legacy="1" w:legacySpace="144" w:legacyIndent="0"/>
      <w:lvlJc w:val="left"/>
    </w:lvl>
  </w:abstractNum>
  <w:abstractNum w:abstractNumId="5">
    <w:nsid w:val="4117428E"/>
    <w:multiLevelType w:val="hybridMultilevel"/>
    <w:tmpl w:val="1CF09DC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69A382B"/>
    <w:multiLevelType w:val="hybridMultilevel"/>
    <w:tmpl w:val="EE5CC2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DC124DD"/>
    <w:multiLevelType w:val="multilevel"/>
    <w:tmpl w:val="EE5CC2C0"/>
    <w:styleLink w:val="EstiloConvietasSymbolsmboloIzquierda063cmSangraf"/>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6"/>
  </w:num>
  <w:num w:numId="6">
    <w:abstractNumId w:val="7"/>
  </w:num>
  <w:num w:numId="7">
    <w:abstractNumId w:val="0"/>
  </w:num>
  <w:num w:numId="8">
    <w:abstractNumId w:val="1"/>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F01"/>
  <w:stylePaneSortMethod w:val="0000"/>
  <w:defaultTabStop w:val="709"/>
  <w:hyphenationZone w:val="425"/>
  <w:evenAndOddHeaders/>
  <w:drawingGridHorizontalSpacing w:val="120"/>
  <w:displayHorizontalDrawingGridEvery w:val="0"/>
  <w:displayVerticalDrawingGridEvery w:val="0"/>
  <w:noPunctuationKerning/>
  <w:characterSpacingControl w:val="doNotCompress"/>
  <w:hdrShapeDefaults>
    <o:shapedefaults v:ext="edit" spidmax="13314"/>
  </w:hdrShapeDefaults>
  <w:footnotePr>
    <w:footnote w:id="-1"/>
    <w:footnote w:id="0"/>
  </w:footnotePr>
  <w:endnotePr>
    <w:endnote w:id="-1"/>
    <w:endnote w:id="0"/>
  </w:endnotePr>
  <w:compat/>
  <w:rsids>
    <w:rsidRoot w:val="00315DD6"/>
    <w:rsid w:val="00011A59"/>
    <w:rsid w:val="00023E43"/>
    <w:rsid w:val="00046634"/>
    <w:rsid w:val="00047B80"/>
    <w:rsid w:val="000667A0"/>
    <w:rsid w:val="000B2752"/>
    <w:rsid w:val="000E0501"/>
    <w:rsid w:val="000F6C82"/>
    <w:rsid w:val="0011293F"/>
    <w:rsid w:val="001227A9"/>
    <w:rsid w:val="001674AC"/>
    <w:rsid w:val="001865A9"/>
    <w:rsid w:val="00196EFA"/>
    <w:rsid w:val="001A1EE6"/>
    <w:rsid w:val="001B57B4"/>
    <w:rsid w:val="001C25CB"/>
    <w:rsid w:val="001C5A14"/>
    <w:rsid w:val="00202615"/>
    <w:rsid w:val="00232963"/>
    <w:rsid w:val="002644C4"/>
    <w:rsid w:val="002C0685"/>
    <w:rsid w:val="002C60DE"/>
    <w:rsid w:val="002D0DCF"/>
    <w:rsid w:val="002F4DAD"/>
    <w:rsid w:val="00315DD6"/>
    <w:rsid w:val="00326FE0"/>
    <w:rsid w:val="00347BD8"/>
    <w:rsid w:val="003A4F68"/>
    <w:rsid w:val="003B4E86"/>
    <w:rsid w:val="003E0D41"/>
    <w:rsid w:val="00432DAF"/>
    <w:rsid w:val="00443366"/>
    <w:rsid w:val="00452808"/>
    <w:rsid w:val="00453B35"/>
    <w:rsid w:val="004809F8"/>
    <w:rsid w:val="0048622F"/>
    <w:rsid w:val="004A3A1B"/>
    <w:rsid w:val="004C1F88"/>
    <w:rsid w:val="004E3D7D"/>
    <w:rsid w:val="004F29BF"/>
    <w:rsid w:val="005171CF"/>
    <w:rsid w:val="00523021"/>
    <w:rsid w:val="00526EE3"/>
    <w:rsid w:val="005663FB"/>
    <w:rsid w:val="005C2D5F"/>
    <w:rsid w:val="005E6BDF"/>
    <w:rsid w:val="005F4668"/>
    <w:rsid w:val="00614C81"/>
    <w:rsid w:val="006224C9"/>
    <w:rsid w:val="00672708"/>
    <w:rsid w:val="00685E00"/>
    <w:rsid w:val="006B293A"/>
    <w:rsid w:val="00705A48"/>
    <w:rsid w:val="007141CD"/>
    <w:rsid w:val="007228BA"/>
    <w:rsid w:val="0073674D"/>
    <w:rsid w:val="007432BD"/>
    <w:rsid w:val="007564DD"/>
    <w:rsid w:val="007605C2"/>
    <w:rsid w:val="00761700"/>
    <w:rsid w:val="00787737"/>
    <w:rsid w:val="00792EA0"/>
    <w:rsid w:val="007A08E8"/>
    <w:rsid w:val="007C23CA"/>
    <w:rsid w:val="007C70D1"/>
    <w:rsid w:val="007D2E79"/>
    <w:rsid w:val="00803B2C"/>
    <w:rsid w:val="00821FC5"/>
    <w:rsid w:val="00866C73"/>
    <w:rsid w:val="008A40AC"/>
    <w:rsid w:val="008D5126"/>
    <w:rsid w:val="008E3CC4"/>
    <w:rsid w:val="009266AB"/>
    <w:rsid w:val="00932778"/>
    <w:rsid w:val="00933705"/>
    <w:rsid w:val="00964288"/>
    <w:rsid w:val="009B0F52"/>
    <w:rsid w:val="009E2AE4"/>
    <w:rsid w:val="009E3DE6"/>
    <w:rsid w:val="00A202BE"/>
    <w:rsid w:val="00A60B1C"/>
    <w:rsid w:val="00A97D6F"/>
    <w:rsid w:val="00AC1D6E"/>
    <w:rsid w:val="00AE41AB"/>
    <w:rsid w:val="00B034E9"/>
    <w:rsid w:val="00B07CED"/>
    <w:rsid w:val="00B13AF1"/>
    <w:rsid w:val="00B1529B"/>
    <w:rsid w:val="00B31CF8"/>
    <w:rsid w:val="00B46B28"/>
    <w:rsid w:val="00B7628C"/>
    <w:rsid w:val="00C02922"/>
    <w:rsid w:val="00C500AB"/>
    <w:rsid w:val="00C6291E"/>
    <w:rsid w:val="00CA5126"/>
    <w:rsid w:val="00CE3B64"/>
    <w:rsid w:val="00D42C20"/>
    <w:rsid w:val="00D54588"/>
    <w:rsid w:val="00D808F3"/>
    <w:rsid w:val="00D92208"/>
    <w:rsid w:val="00DC0035"/>
    <w:rsid w:val="00DC70C1"/>
    <w:rsid w:val="00DF4396"/>
    <w:rsid w:val="00E44657"/>
    <w:rsid w:val="00E57423"/>
    <w:rsid w:val="00E85C71"/>
    <w:rsid w:val="00E90A14"/>
    <w:rsid w:val="00EA2B31"/>
    <w:rsid w:val="00EB5F88"/>
    <w:rsid w:val="00F00DE1"/>
    <w:rsid w:val="00F03E1A"/>
    <w:rsid w:val="00F33479"/>
    <w:rsid w:val="00F63B79"/>
    <w:rsid w:val="00F647CB"/>
    <w:rsid w:val="00F86DF5"/>
    <w:rsid w:val="00FA1673"/>
    <w:rsid w:val="00FB247C"/>
    <w:rsid w:val="00FC2F14"/>
    <w:rsid w:val="00FD5869"/>
    <w:rsid w:val="00FF644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semiHidden="0" w:uiPriority="35"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D7D"/>
    <w:pPr>
      <w:spacing w:before="240"/>
      <w:jc w:val="both"/>
    </w:pPr>
    <w:rPr>
      <w:rFonts w:ascii="Calibri" w:hAnsi="Calibri"/>
      <w:sz w:val="24"/>
      <w:szCs w:val="24"/>
    </w:rPr>
  </w:style>
  <w:style w:type="paragraph" w:styleId="Ttulo1">
    <w:name w:val="heading 1"/>
    <w:basedOn w:val="Normal"/>
    <w:next w:val="Normal"/>
    <w:autoRedefine/>
    <w:qFormat/>
    <w:rsid w:val="00452808"/>
    <w:pPr>
      <w:keepNext/>
      <w:numPr>
        <w:numId w:val="1"/>
      </w:numPr>
      <w:spacing w:before="480" w:after="240"/>
      <w:jc w:val="left"/>
      <w:outlineLvl w:val="0"/>
    </w:pPr>
    <w:rPr>
      <w:b/>
      <w:sz w:val="32"/>
      <w:szCs w:val="28"/>
    </w:rPr>
  </w:style>
  <w:style w:type="paragraph" w:styleId="Ttulo2">
    <w:name w:val="heading 2"/>
    <w:basedOn w:val="Ttulo1"/>
    <w:next w:val="Normal"/>
    <w:autoRedefine/>
    <w:qFormat/>
    <w:rsid w:val="00D54588"/>
    <w:pPr>
      <w:numPr>
        <w:ilvl w:val="1"/>
      </w:numPr>
      <w:outlineLvl w:val="1"/>
    </w:pPr>
    <w:rPr>
      <w:sz w:val="28"/>
      <w:szCs w:val="24"/>
    </w:rPr>
  </w:style>
  <w:style w:type="paragraph" w:styleId="Ttulo3">
    <w:name w:val="heading 3"/>
    <w:basedOn w:val="Ttulo2"/>
    <w:next w:val="Normal"/>
    <w:autoRedefine/>
    <w:qFormat/>
    <w:rsid w:val="00452808"/>
    <w:pPr>
      <w:numPr>
        <w:ilvl w:val="2"/>
      </w:numPr>
      <w:outlineLvl w:val="2"/>
    </w:pPr>
    <w:rPr>
      <w:sz w:val="24"/>
    </w:rPr>
  </w:style>
  <w:style w:type="paragraph" w:styleId="Ttulo4">
    <w:name w:val="heading 4"/>
    <w:basedOn w:val="Ttulo3"/>
    <w:next w:val="Normal"/>
    <w:autoRedefine/>
    <w:qFormat/>
    <w:rsid w:val="00DC0035"/>
    <w:pPr>
      <w:numPr>
        <w:ilvl w:val="3"/>
      </w:numPr>
      <w:outlineLvl w:val="3"/>
    </w:pPr>
  </w:style>
  <w:style w:type="paragraph" w:styleId="Ttulo5">
    <w:name w:val="heading 5"/>
    <w:basedOn w:val="Ttulo4"/>
    <w:next w:val="Normal"/>
    <w:autoRedefine/>
    <w:qFormat/>
    <w:rsid w:val="00452808"/>
    <w:pPr>
      <w:numPr>
        <w:ilvl w:val="4"/>
      </w:numPr>
      <w:outlineLvl w:val="4"/>
    </w:pPr>
  </w:style>
  <w:style w:type="paragraph" w:styleId="Ttulo6">
    <w:name w:val="heading 6"/>
    <w:basedOn w:val="Ttulo5"/>
    <w:next w:val="Normal"/>
    <w:rsid w:val="00452808"/>
    <w:pPr>
      <w:numPr>
        <w:ilvl w:val="5"/>
      </w:numPr>
      <w:outlineLvl w:val="5"/>
    </w:pPr>
  </w:style>
  <w:style w:type="paragraph" w:styleId="Ttulo7">
    <w:name w:val="heading 7"/>
    <w:basedOn w:val="Ttulo6"/>
    <w:next w:val="Normal"/>
    <w:autoRedefine/>
    <w:qFormat/>
    <w:rsid w:val="00452808"/>
    <w:pPr>
      <w:numPr>
        <w:ilvl w:val="6"/>
      </w:numPr>
      <w:outlineLvl w:val="6"/>
    </w:pPr>
  </w:style>
  <w:style w:type="paragraph" w:styleId="Ttulo8">
    <w:name w:val="heading 8"/>
    <w:basedOn w:val="Ttulo7"/>
    <w:next w:val="Normal"/>
    <w:autoRedefine/>
    <w:qFormat/>
    <w:rsid w:val="00452808"/>
    <w:pPr>
      <w:numPr>
        <w:ilvl w:val="7"/>
      </w:numPr>
      <w:outlineLvl w:val="7"/>
    </w:pPr>
  </w:style>
  <w:style w:type="paragraph" w:styleId="Ttulo9">
    <w:name w:val="heading 9"/>
    <w:basedOn w:val="Ttulo8"/>
    <w:next w:val="Normal"/>
    <w:autoRedefine/>
    <w:qFormat/>
    <w:rsid w:val="00452808"/>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next w:val="Normal"/>
    <w:autoRedefine/>
    <w:qFormat/>
    <w:rsid w:val="00672708"/>
    <w:pPr>
      <w:spacing w:before="0"/>
      <w:jc w:val="left"/>
    </w:pPr>
    <w:rPr>
      <w:i/>
      <w:noProof/>
      <w:sz w:val="20"/>
      <w:lang w:val="en-US"/>
    </w:rPr>
  </w:style>
  <w:style w:type="paragraph" w:styleId="Piedepgina">
    <w:name w:val="footer"/>
    <w:next w:val="Normal"/>
    <w:link w:val="PiedepginaCar"/>
    <w:uiPriority w:val="99"/>
    <w:rsid w:val="007C70D1"/>
    <w:rPr>
      <w:rFonts w:ascii="Calibri" w:hAnsi="Calibri"/>
      <w:i/>
      <w:lang w:val="en-US"/>
    </w:rPr>
  </w:style>
  <w:style w:type="paragraph" w:styleId="Mapadeldocumento">
    <w:name w:val="Document Map"/>
    <w:basedOn w:val="Normal"/>
    <w:semiHidden/>
    <w:rsid w:val="00705A48"/>
    <w:pPr>
      <w:shd w:val="clear" w:color="auto" w:fill="000080"/>
    </w:pPr>
    <w:rPr>
      <w:rFonts w:ascii="Tahoma" w:hAnsi="Tahoma"/>
    </w:rPr>
  </w:style>
  <w:style w:type="character" w:customStyle="1" w:styleId="NormalRojo">
    <w:name w:val="Normal  Rojo"/>
    <w:basedOn w:val="Fuentedeprrafopredeter"/>
    <w:rsid w:val="000B2752"/>
    <w:rPr>
      <w:color w:val="FF0000"/>
    </w:rPr>
  </w:style>
  <w:style w:type="character" w:customStyle="1" w:styleId="PiedepginaCar">
    <w:name w:val="Pie de página Car"/>
    <w:basedOn w:val="Fuentedeprrafopredeter"/>
    <w:link w:val="Piedepgina"/>
    <w:uiPriority w:val="99"/>
    <w:rsid w:val="007C70D1"/>
    <w:rPr>
      <w:rFonts w:ascii="Calibri" w:hAnsi="Calibri"/>
      <w:i/>
      <w:lang w:val="en-US" w:eastAsia="es-ES" w:bidi="ar-SA"/>
    </w:rPr>
  </w:style>
  <w:style w:type="paragraph" w:customStyle="1" w:styleId="EpgrafeTabla">
    <w:name w:val="Epígrafe_Tabla"/>
    <w:basedOn w:val="Normal"/>
    <w:next w:val="Normal"/>
    <w:autoRedefine/>
    <w:qFormat/>
    <w:rsid w:val="00DC0035"/>
    <w:pPr>
      <w:keepNext/>
      <w:keepLines/>
      <w:spacing w:after="120"/>
      <w:jc w:val="left"/>
    </w:pPr>
  </w:style>
  <w:style w:type="paragraph" w:customStyle="1" w:styleId="EpgrafeFigura">
    <w:name w:val="Epígrafe_Figura"/>
    <w:basedOn w:val="Normal"/>
    <w:next w:val="Normal"/>
    <w:autoRedefine/>
    <w:qFormat/>
    <w:rsid w:val="00DC0035"/>
    <w:pPr>
      <w:keepNext/>
      <w:keepLines/>
      <w:spacing w:before="120"/>
      <w:jc w:val="left"/>
    </w:pPr>
  </w:style>
  <w:style w:type="paragraph" w:styleId="Lista">
    <w:name w:val="List"/>
    <w:basedOn w:val="Normal"/>
    <w:rsid w:val="00866C73"/>
    <w:pPr>
      <w:ind w:left="283" w:hanging="283"/>
    </w:pPr>
  </w:style>
  <w:style w:type="paragraph" w:customStyle="1" w:styleId="PortadaAutores">
    <w:name w:val="Portada: Autores"/>
    <w:basedOn w:val="PortadaNormal"/>
    <w:next w:val="PortadaNormal"/>
    <w:autoRedefine/>
    <w:qFormat/>
    <w:rsid w:val="008E3CC4"/>
    <w:rPr>
      <w:color w:val="FF0000"/>
      <w:sz w:val="28"/>
    </w:rPr>
  </w:style>
  <w:style w:type="paragraph" w:customStyle="1" w:styleId="EpgrafeCuadro">
    <w:name w:val="Epígrafe_Cuadro"/>
    <w:next w:val="Normal"/>
    <w:rsid w:val="00CA5126"/>
    <w:pPr>
      <w:keepNext/>
      <w:jc w:val="center"/>
    </w:pPr>
    <w:rPr>
      <w:rFonts w:ascii="Optima" w:hAnsi="Optima"/>
      <w:sz w:val="24"/>
      <w:szCs w:val="24"/>
      <w:lang w:val="en-US"/>
    </w:rPr>
  </w:style>
  <w:style w:type="paragraph" w:styleId="TDC1">
    <w:name w:val="toc 1"/>
    <w:basedOn w:val="Normal"/>
    <w:next w:val="Normal"/>
    <w:autoRedefine/>
    <w:uiPriority w:val="39"/>
    <w:rsid w:val="00A60B1C"/>
    <w:pPr>
      <w:tabs>
        <w:tab w:val="left" w:pos="567"/>
        <w:tab w:val="right" w:pos="8505"/>
      </w:tabs>
      <w:spacing w:before="120" w:after="120"/>
      <w:jc w:val="left"/>
    </w:pPr>
    <w:rPr>
      <w:b/>
      <w:caps/>
      <w:sz w:val="20"/>
    </w:rPr>
  </w:style>
  <w:style w:type="paragraph" w:styleId="TDC2">
    <w:name w:val="toc 2"/>
    <w:basedOn w:val="Normal"/>
    <w:next w:val="Normal"/>
    <w:autoRedefine/>
    <w:uiPriority w:val="39"/>
    <w:rsid w:val="00705A48"/>
    <w:pPr>
      <w:spacing w:before="0"/>
      <w:ind w:left="240"/>
      <w:jc w:val="left"/>
    </w:pPr>
    <w:rPr>
      <w:smallCaps/>
      <w:sz w:val="20"/>
    </w:rPr>
  </w:style>
  <w:style w:type="paragraph" w:styleId="TDC3">
    <w:name w:val="toc 3"/>
    <w:basedOn w:val="Normal"/>
    <w:next w:val="Normal"/>
    <w:autoRedefine/>
    <w:uiPriority w:val="39"/>
    <w:rsid w:val="00705A48"/>
    <w:pPr>
      <w:spacing w:before="0"/>
      <w:ind w:left="480"/>
      <w:jc w:val="left"/>
    </w:pPr>
    <w:rPr>
      <w:i/>
      <w:sz w:val="20"/>
    </w:rPr>
  </w:style>
  <w:style w:type="paragraph" w:styleId="TDC4">
    <w:name w:val="toc 4"/>
    <w:basedOn w:val="Normal"/>
    <w:next w:val="Normal"/>
    <w:autoRedefine/>
    <w:semiHidden/>
    <w:rsid w:val="00705A48"/>
    <w:pPr>
      <w:spacing w:before="0"/>
      <w:ind w:left="720"/>
      <w:jc w:val="left"/>
    </w:pPr>
    <w:rPr>
      <w:sz w:val="18"/>
    </w:rPr>
  </w:style>
  <w:style w:type="paragraph" w:styleId="TDC5">
    <w:name w:val="toc 5"/>
    <w:basedOn w:val="Normal"/>
    <w:next w:val="Normal"/>
    <w:autoRedefine/>
    <w:semiHidden/>
    <w:rsid w:val="00705A48"/>
    <w:pPr>
      <w:spacing w:before="0"/>
      <w:ind w:left="960"/>
      <w:jc w:val="left"/>
    </w:pPr>
    <w:rPr>
      <w:sz w:val="18"/>
    </w:rPr>
  </w:style>
  <w:style w:type="paragraph" w:styleId="TDC6">
    <w:name w:val="toc 6"/>
    <w:basedOn w:val="Normal"/>
    <w:next w:val="Normal"/>
    <w:autoRedefine/>
    <w:semiHidden/>
    <w:rsid w:val="00705A48"/>
    <w:pPr>
      <w:spacing w:before="0"/>
      <w:ind w:left="1200"/>
      <w:jc w:val="left"/>
    </w:pPr>
    <w:rPr>
      <w:sz w:val="18"/>
    </w:rPr>
  </w:style>
  <w:style w:type="paragraph" w:styleId="TDC7">
    <w:name w:val="toc 7"/>
    <w:basedOn w:val="Normal"/>
    <w:next w:val="Normal"/>
    <w:autoRedefine/>
    <w:semiHidden/>
    <w:rsid w:val="00705A48"/>
    <w:pPr>
      <w:spacing w:before="0"/>
      <w:ind w:left="1440"/>
      <w:jc w:val="left"/>
    </w:pPr>
    <w:rPr>
      <w:sz w:val="18"/>
    </w:rPr>
  </w:style>
  <w:style w:type="paragraph" w:styleId="TDC8">
    <w:name w:val="toc 8"/>
    <w:basedOn w:val="Normal"/>
    <w:next w:val="Normal"/>
    <w:autoRedefine/>
    <w:semiHidden/>
    <w:rsid w:val="00705A48"/>
    <w:pPr>
      <w:spacing w:before="0"/>
      <w:ind w:left="1680"/>
      <w:jc w:val="left"/>
    </w:pPr>
    <w:rPr>
      <w:sz w:val="18"/>
    </w:rPr>
  </w:style>
  <w:style w:type="paragraph" w:styleId="TDC9">
    <w:name w:val="toc 9"/>
    <w:basedOn w:val="Normal"/>
    <w:next w:val="Normal"/>
    <w:autoRedefine/>
    <w:semiHidden/>
    <w:rsid w:val="00705A48"/>
    <w:pPr>
      <w:spacing w:before="0"/>
      <w:ind w:left="1920"/>
      <w:jc w:val="left"/>
    </w:pPr>
    <w:rPr>
      <w:sz w:val="18"/>
    </w:rPr>
  </w:style>
  <w:style w:type="character" w:styleId="Nmerodepgina">
    <w:name w:val="page number"/>
    <w:basedOn w:val="Fuentedeprrafopredeter"/>
    <w:rsid w:val="00CA5126"/>
    <w:rPr>
      <w:rFonts w:ascii="Optima" w:hAnsi="Optima"/>
    </w:rPr>
  </w:style>
  <w:style w:type="paragraph" w:customStyle="1" w:styleId="PortadaRealizadopara">
    <w:name w:val="Portada: Realizado para"/>
    <w:basedOn w:val="PortadaNormal"/>
    <w:next w:val="PortadaNormal"/>
    <w:autoRedefine/>
    <w:qFormat/>
    <w:rsid w:val="008E3CC4"/>
    <w:rPr>
      <w:color w:val="FF0000"/>
      <w:sz w:val="28"/>
      <w:szCs w:val="28"/>
    </w:rPr>
  </w:style>
  <w:style w:type="character" w:customStyle="1" w:styleId="NormalNegrita">
    <w:name w:val="Normal Negrita"/>
    <w:basedOn w:val="Fuentedeprrafopredeter"/>
    <w:rsid w:val="00D54588"/>
    <w:rPr>
      <w:b/>
      <w:bCs/>
    </w:rPr>
  </w:style>
  <w:style w:type="paragraph" w:customStyle="1" w:styleId="PortadaFecha">
    <w:name w:val="Portada: Fecha"/>
    <w:basedOn w:val="PortadaNormal"/>
    <w:next w:val="PortadaNormal"/>
    <w:autoRedefine/>
    <w:qFormat/>
    <w:rsid w:val="008E3CC4"/>
    <w:rPr>
      <w:color w:val="FF0000"/>
    </w:rPr>
  </w:style>
  <w:style w:type="paragraph" w:customStyle="1" w:styleId="PortadaTtulo">
    <w:name w:val="Portada: Título"/>
    <w:basedOn w:val="PortadaNormal"/>
    <w:next w:val="PortadaNormal"/>
    <w:autoRedefine/>
    <w:qFormat/>
    <w:rsid w:val="008E3CC4"/>
    <w:rPr>
      <w:bCs/>
      <w:color w:val="FF0000"/>
      <w:sz w:val="36"/>
      <w:szCs w:val="44"/>
    </w:rPr>
  </w:style>
  <w:style w:type="paragraph" w:customStyle="1" w:styleId="PortadaVersin">
    <w:name w:val="Portada: Versión"/>
    <w:basedOn w:val="PortadaNormal"/>
    <w:next w:val="PortadaNormal"/>
    <w:autoRedefine/>
    <w:qFormat/>
    <w:rsid w:val="008E3CC4"/>
    <w:rPr>
      <w:color w:val="FF0000"/>
      <w:szCs w:val="28"/>
    </w:rPr>
  </w:style>
  <w:style w:type="character" w:customStyle="1" w:styleId="TituloIndice">
    <w:name w:val="TituloIndice"/>
    <w:basedOn w:val="Fuentedeprrafopredeter"/>
    <w:rsid w:val="00CA5126"/>
    <w:rPr>
      <w:rFonts w:ascii="Optima" w:hAnsi="Optima"/>
      <w:b/>
      <w:bCs/>
      <w:sz w:val="28"/>
      <w:szCs w:val="28"/>
    </w:rPr>
  </w:style>
  <w:style w:type="paragraph" w:styleId="Prrafodelista">
    <w:name w:val="List Paragraph"/>
    <w:basedOn w:val="Normal"/>
    <w:uiPriority w:val="34"/>
    <w:qFormat/>
    <w:rsid w:val="00866C73"/>
    <w:pPr>
      <w:ind w:left="720"/>
      <w:contextualSpacing/>
    </w:pPr>
  </w:style>
  <w:style w:type="numbering" w:customStyle="1" w:styleId="EstiloConvietasSymbolsmboloIzquierda063cmSangraf">
    <w:name w:val="Estilo Con viñetas Symbol (símbolo) Izquierda:  063 cm Sangría f..."/>
    <w:basedOn w:val="Sinlista"/>
    <w:rsid w:val="00866C73"/>
    <w:pPr>
      <w:numPr>
        <w:numId w:val="6"/>
      </w:numPr>
    </w:pPr>
  </w:style>
  <w:style w:type="paragraph" w:customStyle="1" w:styleId="Portadapropuesta">
    <w:name w:val="Portada propuesta"/>
    <w:basedOn w:val="PortadaNormal"/>
    <w:next w:val="PortadaNormal"/>
    <w:autoRedefine/>
    <w:qFormat/>
    <w:rsid w:val="00792EA0"/>
    <w:rPr>
      <w:b/>
      <w:sz w:val="52"/>
    </w:rPr>
  </w:style>
  <w:style w:type="paragraph" w:customStyle="1" w:styleId="PortadaNormal">
    <w:name w:val="Portada: Normal"/>
    <w:basedOn w:val="Normal"/>
    <w:autoRedefine/>
    <w:qFormat/>
    <w:rsid w:val="00792EA0"/>
    <w:pPr>
      <w:jc w:val="center"/>
    </w:pPr>
  </w:style>
  <w:style w:type="table" w:styleId="Tablaconcuadrcula">
    <w:name w:val="Table Grid"/>
    <w:basedOn w:val="Tablanormal"/>
    <w:uiPriority w:val="59"/>
    <w:rsid w:val="001865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tabla">
    <w:name w:val="Texto tabla"/>
    <w:basedOn w:val="Normal"/>
    <w:qFormat/>
    <w:rsid w:val="001865A9"/>
    <w:pPr>
      <w:spacing w:before="120" w:after="120"/>
      <w:jc w:val="center"/>
    </w:pPr>
    <w:rPr>
      <w:sz w:val="20"/>
      <w:lang w:val="es-ES_tradnl"/>
    </w:rPr>
  </w:style>
  <w:style w:type="character" w:styleId="Hipervnculo">
    <w:name w:val="Hyperlink"/>
    <w:basedOn w:val="Fuentedeprrafopredeter"/>
    <w:uiPriority w:val="99"/>
    <w:unhideWhenUsed/>
    <w:rsid w:val="007564DD"/>
    <w:rPr>
      <w:color w:val="0000FF"/>
      <w:u w:val="single"/>
    </w:rPr>
  </w:style>
  <w:style w:type="paragraph" w:styleId="Textodeglobo">
    <w:name w:val="Balloon Text"/>
    <w:basedOn w:val="Normal"/>
    <w:link w:val="TextodegloboCar"/>
    <w:uiPriority w:val="99"/>
    <w:semiHidden/>
    <w:unhideWhenUsed/>
    <w:rsid w:val="009327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27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ucala\Configuraci&#243;n%20local\Archivos%20temporales%20de%20Internet\Content.IE5\4M9Y0SXC\Propuesta_Colaboracion_proyectos_IIT_esp%5b1%5d.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7F89D-B027-4E4E-B8C0-1A4240CBF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Propuesta_Colaboracion_proyectos_IIT_esp[1].dot</Template>
  <TotalTime>1</TotalTime>
  <Pages>14</Pages>
  <Words>2126</Words>
  <Characters>11698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Propuesta de colaboración</vt:lpstr>
    </vt:vector>
  </TitlesOfParts>
  <Company>IIT (Comillas)</Company>
  <LinksUpToDate>false</LinksUpToDate>
  <CharactersWithSpaces>13797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colaboración</dc:title>
  <dc:subject/>
  <dc:creator>IIT</dc:creator>
  <cp:keywords/>
  <cp:lastModifiedBy>swogrin</cp:lastModifiedBy>
  <cp:revision>2</cp:revision>
  <cp:lastPrinted>2011-02-01T15:27:00Z</cp:lastPrinted>
  <dcterms:created xsi:type="dcterms:W3CDTF">2013-09-30T14:03:00Z</dcterms:created>
  <dcterms:modified xsi:type="dcterms:W3CDTF">2013-09-30T14:03:00Z</dcterms:modified>
</cp:coreProperties>
</file>